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55F192F6" w:rsidR="0085436E" w:rsidRPr="00E849EE" w:rsidRDefault="0085436E" w:rsidP="00AD08AA">
            <w:pPr>
              <w:pStyle w:val="Descripcin"/>
            </w:pPr>
            <w:r w:rsidRPr="00E849EE">
              <w:rPr>
                <w:vertAlign w:val="superscript"/>
              </w:rPr>
              <w:t>2</w:t>
            </w:r>
            <w:r w:rsidRPr="00E849EE">
              <w:t>Parques Nacionales Naturales – Dirección Territorial Pac</w:t>
            </w:r>
            <w:r w:rsidR="0012671C">
              <w:t>í</w:t>
            </w:r>
            <w:r w:rsidRPr="00E849EE">
              <w:t>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09BF9072" w:rsidR="0085436E" w:rsidRPr="00E849EE" w:rsidRDefault="0085436E" w:rsidP="00AD08AA">
            <w:pPr>
              <w:pStyle w:val="Descripcin"/>
            </w:pPr>
            <w:r w:rsidRPr="00E849EE">
              <w:t>202</w:t>
            </w:r>
            <w:r w:rsidR="006649AD">
              <w:t>3</w:t>
            </w:r>
            <w:r w:rsidRPr="00E849EE">
              <w:t>/0</w:t>
            </w:r>
            <w:r w:rsidR="00A71C4D">
              <w:t>5</w:t>
            </w:r>
            <w:r w:rsidRPr="00E849EE">
              <w:t>/</w:t>
            </w:r>
            <w:r w:rsidR="00A71C4D">
              <w:t>12</w:t>
            </w:r>
          </w:p>
        </w:tc>
      </w:tr>
    </w:tbl>
    <w:p w14:paraId="46D959F0" w14:textId="34BC65AD" w:rsidR="00F96AA2" w:rsidRDefault="00081D30" w:rsidP="00AD08AA">
      <w:pPr>
        <w:pStyle w:val="Ttulo2"/>
      </w:pPr>
      <w:bookmarkStart w:id="1" w:name="resumen"/>
      <w:r>
        <w:t>Resumen</w:t>
      </w:r>
    </w:p>
    <w:p w14:paraId="3A956448" w14:textId="2A3DBFF7" w:rsidR="00F96AA2" w:rsidRDefault="00F96AA2" w:rsidP="00AD08AA"/>
    <w:p w14:paraId="1A12F572" w14:textId="5821C1E8" w:rsidR="00AB3A78" w:rsidRDefault="00AB3A78" w:rsidP="00AD08AA">
      <w:r w:rsidRPr="00AB3A78">
        <w:t>Este estudio investigó las condiciones oceanográficas de la subregión Sanquianga-Gorgona durante los períodos de pleamar y bajamar cerca del delta del río Sanquianga, y su relación con la diversidad y abundancia del plancton, particularmente el ictioplancton.</w:t>
      </w:r>
    </w:p>
    <w:p w14:paraId="2218B401" w14:textId="28BE5239" w:rsidR="00AB3A78" w:rsidRDefault="00AB3A78" w:rsidP="00AD08AA"/>
    <w:p w14:paraId="28650F9A" w14:textId="064227E2" w:rsidR="00AB3A78" w:rsidRDefault="00AB3A78" w:rsidP="00AD08AA">
      <w:r w:rsidRPr="00AB3A78">
        <w:t>Aunque se han realizado estudios sobre la relación entre la diversidad y productividad del plancton con variables abióticas y ciclos ambientales, pocos se han enfocado en la relación con los períodos mareales. La productividad del fitoplancton y la abundancia del zooplancton se ven afectadas por estos eventos mareales, ya que las corrientes crean flujos y reflujos que influyen en la distribución de nutrientes. La biodiversidad ha sido ampliamente utilizada como indicador del estado de salud de los ecosistemas, y es crucial comprender su dinámica y su relación con los cambios ambientales.</w:t>
      </w:r>
    </w:p>
    <w:p w14:paraId="3300AE7E" w14:textId="025D7121" w:rsidR="00AB3A78" w:rsidRDefault="00AB3A78" w:rsidP="00AD08AA">
      <w:r w:rsidRPr="00AB3A78">
        <w:t>La covariación positiva de la biodiversidad y abundancia entre diferentes grupos taxonómicos es un tema estudiado en varios ambientes, aunque no ha sido probado en este contexto específico. Las hipótesis sugieren que esta relación puede deberse a una historia biogeográfica común o a una respuesta común a las condiciones ambientales, donde las condiciones climáticas y la disponibilidad de agua y energía influyen en la diversidad.</w:t>
      </w:r>
    </w:p>
    <w:p w14:paraId="55C99EE8" w14:textId="77777777" w:rsidR="00AB3A78" w:rsidRDefault="00AB3A78" w:rsidP="00AD08AA"/>
    <w:p w14:paraId="21901AA0" w14:textId="77777777" w:rsidR="00AB3A78" w:rsidRDefault="00AB3A78" w:rsidP="00AB3A78">
      <w:r>
        <w:t>En este estudio se examinaron 20 variables fisicoquímicas en el delta del río Sanquianga durante los períodos mareales. Se encontró una sólida estructura espacial en la mayoría de las variables fisicoquímicas, excepto en la temperatura superficial y la variabilidad de la salinidad en la columna de agua. Estas estructuras espaciales son comunes en ambientes deltaicos y están influenciadas por los ríos. No fue posible realizar pruebas estadísticas convencionales debido a la autocorrelación.</w:t>
      </w:r>
    </w:p>
    <w:p w14:paraId="305A2632" w14:textId="77777777" w:rsidR="00AB3A78" w:rsidRDefault="00AB3A78" w:rsidP="00AB3A78"/>
    <w:p w14:paraId="0D781D3D" w14:textId="77777777" w:rsidR="00AB3A78" w:rsidRDefault="00AB3A78" w:rsidP="00AB3A78">
      <w:r>
        <w:t xml:space="preserve">Se observaron diferentes fuentes de variabilidad para los nitritos y nitratos en distintas bocanas, lo que sugiere que la fuente de nitritos se encuentra en el cauce del río Amarales. Los fosfatos </w:t>
      </w:r>
      <w:r>
        <w:lastRenderedPageBreak/>
        <w:t>tuvieron como principal fuente la bocana de Sanquianga. Se identificaron dos fuentes diferenciales de variabilidad: las bocanas y el sector oceánico del área de estudio.</w:t>
      </w:r>
    </w:p>
    <w:p w14:paraId="5406752A" w14:textId="77777777" w:rsidR="00AB3A78" w:rsidRDefault="00AB3A78" w:rsidP="00AB3A78"/>
    <w:p w14:paraId="16C9BB74" w14:textId="77777777" w:rsidR="00AB3A78" w:rsidRDefault="00AB3A78" w:rsidP="00AB3A78">
      <w:r>
        <w:t>La temperatura superficial y la variabilidad de la salinidad no mostraron estructura espacial. El fitoplancton presentó una mayor diversidad en el área estudiada debido a las descargas de nutrientes del delta. La presencia de diatomeas en la comunidad fitoplanctónica se debe a las concentraciones de silicio. No se encontraron relaciones estadísticas entre las variables fisicoquímicas y la diversidad de los ensambles, excepto para el fitoplancton.</w:t>
      </w:r>
    </w:p>
    <w:p w14:paraId="542919E5" w14:textId="77777777" w:rsidR="00AB3A78" w:rsidRDefault="00AB3A78" w:rsidP="00AB3A78"/>
    <w:p w14:paraId="47D34E57" w14:textId="77777777" w:rsidR="00AB3A78" w:rsidRDefault="00AB3A78" w:rsidP="00AB3A78">
      <w:r>
        <w:t>Las estructuras espaciales en el ictioplancton fueron más marcadas y se encontraron diferencias en la riqueza y densidad entre las bocanas y los transectos. No se detectó correspondencia entre las medidas de diversidad de los dos ensambles. Las correlaciones positivas entre la densidad de células del fitoplancton y las variables fisicoquímicas se encontraron principalmente durante la marea baja.</w:t>
      </w:r>
    </w:p>
    <w:p w14:paraId="10714BE1" w14:textId="77777777" w:rsidR="00AB3A78" w:rsidRDefault="00AB3A78" w:rsidP="00AB3A78"/>
    <w:p w14:paraId="0C56BBCE" w14:textId="5AC065A9" w:rsidR="00AB3A78" w:rsidRDefault="00AB3A78" w:rsidP="00AB3A78">
      <w:r>
        <w:t>En conclusión, las variables fisicoquímicas presentaron estructuras espaciales influenciadas por las fuentes de nutrientes y sólidos suspendidos. El fitoplancton mostró una mayor dependencia de estas variables que el ictioplancton. Las estructuras espaciales y la diversidad de los ensambles no estaban relacionadas entre sí en el área estudiada.</w:t>
      </w:r>
    </w:p>
    <w:p w14:paraId="2208DB04" w14:textId="77777777" w:rsidR="00AB3A78" w:rsidRDefault="00AB3A78" w:rsidP="00AB3A78">
      <w:pPr>
        <w:rPr>
          <w:rFonts w:eastAsiaTheme="majorEastAsia" w:cstheme="majorBidi"/>
          <w:color w:val="000000" w:themeColor="text1"/>
          <w:szCs w:val="26"/>
        </w:rPr>
      </w:pPr>
    </w:p>
    <w:p w14:paraId="1B5C365D" w14:textId="595A667B" w:rsidR="00F96AA2" w:rsidRDefault="00081D30" w:rsidP="00AD08AA">
      <w:pPr>
        <w:pStyle w:val="Ttulo1"/>
      </w:pPr>
      <w:bookmarkStart w:id="2" w:name="sinopsis-técnica"/>
      <w:bookmarkEnd w:id="0"/>
      <w:bookmarkEnd w:id="1"/>
      <w:r>
        <w:t>Sinopsis técnica</w:t>
      </w:r>
    </w:p>
    <w:p w14:paraId="6E2D79F0" w14:textId="77777777" w:rsidR="001E3093" w:rsidRDefault="001E3093" w:rsidP="00AD08AA"/>
    <w:p w14:paraId="702DD706" w14:textId="77777777" w:rsidR="001E3093" w:rsidRDefault="001E3093" w:rsidP="00AD08AA">
      <w:r>
        <w:t>Durante la Expedición Científica Pacífico, Bocas de Sanquianga 2021-I, se recolectaron muestras de 18 estaciones en la subregión Sanquianga-Gorgona. Se analizaron en laboratorio para medir parámetros como salinidad, pH, nutrientes, clorofila a y oxígeno disuelto. Se tomaron muestras de fitoplancton, zooplancton e ictioplancton utilizando diferentes métodos de recolección. Los perfiles de temperatura, salinidad, densidad y oxígeno disuelto se midieron en campo. Se evaluó la calidad del agua mediante el índice de estado trófico (TSI), calculado a partir de la profundidad de Secchi. El laboratorio del buque se utilizó para el análisis de oxígeno disuelto, salinidad y pH. Las muestras se sometieron a pretratamiento antes de ser analizadas en el laboratorio de Dimar sede Pacífico para nutrientes y clorofila a.</w:t>
      </w:r>
    </w:p>
    <w:p w14:paraId="67F98BD3" w14:textId="77777777" w:rsidR="001E3093" w:rsidRDefault="001E3093" w:rsidP="001E3093"/>
    <w:p w14:paraId="1D56C59A" w14:textId="67EC1BF6" w:rsidR="001E3093" w:rsidRDefault="001E3093" w:rsidP="001E3093">
      <w:r w:rsidRPr="001E3093">
        <w:rPr>
          <w:b/>
          <w:bCs w:val="0"/>
        </w:rPr>
        <w:t xml:space="preserve"> Procesamiento de muestras</w:t>
      </w:r>
      <w:r>
        <w:t>: Se realizaron ensayos de laboratorio para determinar nutrientes, pH, salinidad, sólidos suspendidos totales, oxígeno disuelto y clorofila a, siguiendo métodos verificados en el laboratorio de química. Se utilizaron métodos colorimétricos para nitritos, nitratos y silicatos, y métodos específicos para fosfatos, pH, salinidad, sólidos suspendidos totales, oxígeno disuelto y clorofila a, según normas establecidas. Para el conteo y cálculo de la densidad de zooplancton y fitoplancton se utilizaron métodos sugeridos en estándares reconocidos.</w:t>
      </w:r>
    </w:p>
    <w:p w14:paraId="24E7598C" w14:textId="77777777" w:rsidR="001E3093" w:rsidRDefault="001E3093" w:rsidP="001E3093"/>
    <w:p w14:paraId="5A6316F7" w14:textId="32494BA5" w:rsidR="001E3093" w:rsidRDefault="001E3093" w:rsidP="001E3093">
      <w:r w:rsidRPr="001E3093">
        <w:rPr>
          <w:b/>
          <w:bCs w:val="0"/>
        </w:rPr>
        <w:t>Fase de laboratorio:</w:t>
      </w:r>
      <w:r>
        <w:t xml:space="preserve"> En el laboratorio, se cuantificaron las células de fitoplancton utilizando un microscopio y se identificaron las especies utilizando claves taxonómicas y bases de datos. El análisis de la diversidad del ictioplancton se realizó en otro laboratorio.</w:t>
      </w:r>
    </w:p>
    <w:p w14:paraId="2674EA08" w14:textId="77777777" w:rsidR="001E3093" w:rsidRDefault="001E3093" w:rsidP="001E3093"/>
    <w:p w14:paraId="6E4308C0" w14:textId="11D93699" w:rsidR="001E3093" w:rsidRDefault="001E3093" w:rsidP="001E3093">
      <w:r w:rsidRPr="001E3093">
        <w:rPr>
          <w:b/>
          <w:bCs w:val="0"/>
        </w:rPr>
        <w:t>Manejo de datos y análisis estadístico:</w:t>
      </w:r>
      <w:r>
        <w:t xml:space="preserve"> Se revisaron los datos primarios y secundarios para evitar errores. Se depuraron los datos utilizando herramientas de limpieza de datos. Se realizaron análisis estadísticos y gráficos utilizando paquetes específicos. Se utilizó la prueba de Shapiro-Wilks y la prueba de Levene para evaluar la normalidad y homogeneidad de los datos. Se realizaron análisis de autocorrelación espacial y análisis de componentes principales (PCA) para reducir la complejidad de los datos. Se utilizaron técnicas multivariadas como Multi Response Permutation Procedure (MRPP) para comparar las categorías espaciales y temporales. Se utilizaron medidas de diversidad como el número de Hill para el fitoplancton e ictioplancton, y se realizaron análisis para determinar posibles diferencias entre las categorías utilizando la técnica del MRPP. Se utilizó el análisis de escalamiento multidimensional no métrico (nDMS) y la prueba parcial de Mantel para visualizar y correlacionar las métricas de diversidad. También </w:t>
      </w:r>
      <w:r>
        <w:lastRenderedPageBreak/>
        <w:t>se utilizó la prueba parcial de Mantel para examinar las relaciones entre las variables hidrográficas y la biodiversidad.</w:t>
      </w:r>
    </w:p>
    <w:p w14:paraId="1CB39168" w14:textId="77777777" w:rsidR="001E3093" w:rsidRDefault="001E3093" w:rsidP="001E3093"/>
    <w:p w14:paraId="7C1A656E" w14:textId="62814117" w:rsidR="00F96AA2" w:rsidRDefault="001E3093" w:rsidP="001E3093">
      <w:r w:rsidRPr="001E3093">
        <w:rPr>
          <w:b/>
          <w:bCs w:val="0"/>
        </w:rPr>
        <w:t>Repositorio en GitHUB:</w:t>
      </w:r>
      <w:r>
        <w:t xml:space="preserve"> Se creó un repositorio público en GitHUB con los scripts utilizados para los análisis y visualización de datos, para garantizar la reproducibilidad de los análisis.</w:t>
      </w:r>
    </w:p>
    <w:p w14:paraId="13AB0D3D" w14:textId="7D4B8B1B" w:rsidR="001E3093" w:rsidRDefault="001E3093" w:rsidP="001E3093"/>
    <w:p w14:paraId="56247701" w14:textId="5F636439" w:rsidR="001E3093" w:rsidRDefault="001E3093" w:rsidP="001E3093">
      <w:r>
        <w:t>Resultados</w:t>
      </w:r>
    </w:p>
    <w:p w14:paraId="0308C091" w14:textId="0C04F2E1" w:rsidR="001E3093" w:rsidRDefault="001E3093" w:rsidP="001E3093"/>
    <w:p w14:paraId="34E64D46" w14:textId="3D4365A5" w:rsidR="00D61E3B" w:rsidRDefault="00D61E3B" w:rsidP="001E3093">
      <w:r>
        <w:t>Variables fisicoquímicas</w:t>
      </w:r>
    </w:p>
    <w:p w14:paraId="5D9F3738" w14:textId="77777777" w:rsidR="00D61E3B" w:rsidRDefault="00D61E3B" w:rsidP="001E3093"/>
    <w:p w14:paraId="54A15BFB" w14:textId="77777777" w:rsidR="00D61E3B" w:rsidRPr="00D61E3B" w:rsidRDefault="00D61E3B" w:rsidP="00D61E3B">
      <w:pPr>
        <w:rPr>
          <w:lang w:val="es-CO"/>
        </w:rPr>
      </w:pPr>
      <w:r w:rsidRPr="00D61E3B">
        <w:rPr>
          <w:lang w:val="es-CO"/>
        </w:rPr>
        <w:t>Durante el estudio, se realizaron análisis de varias variables en la superficie del área estudiada. Se encontraron diferencias significativas entre la marea alta y la marea baja, así como entre diferentes sectores y transectos.</w:t>
      </w:r>
    </w:p>
    <w:p w14:paraId="4D527C5B" w14:textId="77777777" w:rsidR="00D61E3B" w:rsidRPr="00D61E3B" w:rsidRDefault="00D61E3B" w:rsidP="00D61E3B">
      <w:pPr>
        <w:rPr>
          <w:lang w:val="es-CO"/>
        </w:rPr>
      </w:pPr>
    </w:p>
    <w:p w14:paraId="70799688" w14:textId="77777777" w:rsidR="00D61E3B" w:rsidRPr="00D61E3B" w:rsidRDefault="00D61E3B" w:rsidP="00D61E3B">
      <w:pPr>
        <w:rPr>
          <w:lang w:val="es-CO"/>
        </w:rPr>
      </w:pPr>
      <w:r w:rsidRPr="00D61E3B">
        <w:rPr>
          <w:lang w:val="es-CO"/>
        </w:rPr>
        <w:t>En cuanto a los nitritos, se observó una mayor concentración en la marea baja, especialmente en la bocana Amarales. Los nitratos también mostraron una mayor concentración en la marea baja, particularmente en la bocana Guascama. Los fosfatos presentaron una mayor concentración en la bocana Sanquianga durante la marea baja, mientras que en la marea alta no se encontró una estructura espacial significativa.</w:t>
      </w:r>
    </w:p>
    <w:p w14:paraId="0390D9B1" w14:textId="77777777" w:rsidR="00D61E3B" w:rsidRPr="00D61E3B" w:rsidRDefault="00D61E3B" w:rsidP="00D61E3B">
      <w:pPr>
        <w:rPr>
          <w:lang w:val="es-CO"/>
        </w:rPr>
      </w:pPr>
    </w:p>
    <w:p w14:paraId="66FC1F8F" w14:textId="77777777" w:rsidR="00D61E3B" w:rsidRPr="00D61E3B" w:rsidRDefault="00D61E3B" w:rsidP="00D61E3B">
      <w:pPr>
        <w:rPr>
          <w:lang w:val="es-CO"/>
        </w:rPr>
      </w:pPr>
      <w:r w:rsidRPr="00D61E3B">
        <w:rPr>
          <w:lang w:val="es-CO"/>
        </w:rPr>
        <w:t>Los silicatos mostraron la mayor concentración en la bocana Guascama durante la marea baja, pero no se encontró correlación espacial en la marea alta.</w:t>
      </w:r>
    </w:p>
    <w:p w14:paraId="71539CFE" w14:textId="77777777" w:rsidR="00D61E3B" w:rsidRPr="00D61E3B" w:rsidRDefault="00D61E3B" w:rsidP="00D61E3B">
      <w:pPr>
        <w:rPr>
          <w:lang w:val="es-CO"/>
        </w:rPr>
      </w:pPr>
    </w:p>
    <w:p w14:paraId="2FBAB9A1" w14:textId="77777777" w:rsidR="00D61E3B" w:rsidRPr="00D61E3B" w:rsidRDefault="00D61E3B" w:rsidP="00D61E3B">
      <w:pPr>
        <w:rPr>
          <w:lang w:val="es-CO"/>
        </w:rPr>
      </w:pPr>
      <w:r w:rsidRPr="00D61E3B">
        <w:rPr>
          <w:lang w:val="es-CO"/>
        </w:rPr>
        <w:t>En cuanto a otras variables, el pH fue similar en ambas mareas, con una mediana de 8.2. La concentración de oxígeno disuelto fue mayor en la marea alta en el sector oceánico, y disminuyó hacia las bocanas. La transparencia del agua mostró una tendencia similar a la del oxígeno disuelto, siendo mayor en la marea alta y disminuyendo hacia la costa.</w:t>
      </w:r>
    </w:p>
    <w:p w14:paraId="29702AFC" w14:textId="77777777" w:rsidR="00D61E3B" w:rsidRPr="00D61E3B" w:rsidRDefault="00D61E3B" w:rsidP="00D61E3B">
      <w:pPr>
        <w:rPr>
          <w:lang w:val="es-CO"/>
        </w:rPr>
      </w:pPr>
    </w:p>
    <w:p w14:paraId="4F2DC2B0" w14:textId="77777777" w:rsidR="00D61E3B" w:rsidRPr="00D61E3B" w:rsidRDefault="00D61E3B" w:rsidP="00D61E3B">
      <w:pPr>
        <w:rPr>
          <w:lang w:val="es-CO"/>
        </w:rPr>
      </w:pPr>
      <w:r w:rsidRPr="00D61E3B">
        <w:rPr>
          <w:lang w:val="es-CO"/>
        </w:rPr>
        <w:t>El TSI (Índice de Transparencia de Secchi) fue más alto en la costa y en la marea baja. La temperatura mostró un aumento hacia la costa, mientras que la salinidad mostró una tendencia a disminuir hacia la costa en la marea alta. La concentración de oxígeno en la columna de agua fue mayor en la marea alta en la bocana Sanquianga y Guascama.</w:t>
      </w:r>
    </w:p>
    <w:p w14:paraId="2992BC2C" w14:textId="77777777" w:rsidR="00D61E3B" w:rsidRPr="00D61E3B" w:rsidRDefault="00D61E3B" w:rsidP="00D61E3B">
      <w:pPr>
        <w:rPr>
          <w:lang w:val="es-CO"/>
        </w:rPr>
      </w:pPr>
    </w:p>
    <w:p w14:paraId="1A4DD660" w14:textId="7D499C7A" w:rsidR="001E3093" w:rsidRDefault="00D61E3B" w:rsidP="00D61E3B">
      <w:pPr>
        <w:rPr>
          <w:lang w:val="es-CO"/>
        </w:rPr>
      </w:pPr>
      <w:r w:rsidRPr="00D61E3B">
        <w:rPr>
          <w:lang w:val="es-CO"/>
        </w:rPr>
        <w:t>En general, se observaron correlaciones espaciales significativas para varias variables en ambas mareas, con diferentes fuentes de variación en cada área de estudio.</w:t>
      </w:r>
    </w:p>
    <w:p w14:paraId="46079C0D" w14:textId="77777777" w:rsidR="001E3093" w:rsidRPr="001E3093" w:rsidRDefault="001E3093" w:rsidP="001E3093">
      <w:pPr>
        <w:rPr>
          <w:lang w:val="es-CO"/>
        </w:rPr>
      </w:pPr>
    </w:p>
    <w:p w14:paraId="0718153F" w14:textId="288B329E" w:rsidR="001E3093" w:rsidRDefault="00D61E3B" w:rsidP="001E3093">
      <w:pPr>
        <w:rPr>
          <w:rFonts w:eastAsiaTheme="majorEastAsia" w:cstheme="majorBidi"/>
          <w:color w:val="000000" w:themeColor="text1"/>
          <w:szCs w:val="32"/>
        </w:rPr>
      </w:pPr>
      <w:r>
        <w:rPr>
          <w:rFonts w:eastAsiaTheme="majorEastAsia" w:cstheme="majorBidi"/>
          <w:color w:val="000000" w:themeColor="text1"/>
          <w:szCs w:val="32"/>
        </w:rPr>
        <w:t>Variables biológicas</w:t>
      </w:r>
    </w:p>
    <w:p w14:paraId="7F219669" w14:textId="425EBF5D" w:rsidR="00D61E3B" w:rsidRDefault="00D61E3B" w:rsidP="001E3093">
      <w:pPr>
        <w:rPr>
          <w:rFonts w:eastAsiaTheme="majorEastAsia" w:cstheme="majorBidi"/>
          <w:color w:val="000000" w:themeColor="text1"/>
          <w:szCs w:val="32"/>
        </w:rPr>
      </w:pPr>
    </w:p>
    <w:p w14:paraId="47E018F2" w14:textId="6737E911" w:rsidR="00D61E3B" w:rsidRDefault="00D61E3B" w:rsidP="001E3093">
      <w:pPr>
        <w:rPr>
          <w:rFonts w:eastAsiaTheme="majorEastAsia" w:cstheme="majorBidi"/>
          <w:color w:val="000000" w:themeColor="text1"/>
          <w:szCs w:val="32"/>
        </w:rPr>
      </w:pPr>
      <w:r>
        <w:rPr>
          <w:rFonts w:eastAsiaTheme="majorEastAsia" w:cstheme="majorBidi"/>
          <w:color w:val="000000" w:themeColor="text1"/>
          <w:szCs w:val="32"/>
        </w:rPr>
        <w:t>Fitoplancton</w:t>
      </w:r>
    </w:p>
    <w:p w14:paraId="66F52EFA" w14:textId="4A91C4AE" w:rsidR="00D61E3B" w:rsidRDefault="00D61E3B" w:rsidP="001E3093">
      <w:pPr>
        <w:rPr>
          <w:rFonts w:eastAsiaTheme="majorEastAsia" w:cstheme="majorBidi"/>
          <w:color w:val="000000" w:themeColor="text1"/>
          <w:szCs w:val="32"/>
        </w:rPr>
      </w:pPr>
    </w:p>
    <w:p w14:paraId="2F1BD1DC" w14:textId="77777777" w:rsidR="00D61E3B" w:rsidRPr="00D61E3B" w:rsidRDefault="00D61E3B" w:rsidP="00D61E3B">
      <w:pPr>
        <w:rPr>
          <w:rFonts w:eastAsiaTheme="majorEastAsia" w:cstheme="majorBidi"/>
          <w:color w:val="000000" w:themeColor="text1"/>
          <w:szCs w:val="32"/>
        </w:rPr>
      </w:pPr>
      <w:r w:rsidRPr="00D61E3B">
        <w:rPr>
          <w:rFonts w:eastAsiaTheme="majorEastAsia" w:cstheme="majorBidi"/>
          <w:color w:val="000000" w:themeColor="text1"/>
          <w:szCs w:val="32"/>
        </w:rPr>
        <w:t>Se identificaron un total de 150 especies y UTO (unidades taxonómicas operativas) en el fitoplancton de la desembocadura del delta Sanquianga. De estas especies, 95 pertenecen a la clase Bacillarophyceae y 55 a la clase Dinophyceae. Los órdenes más representativos de la clase Bacillarophyceae son Chaetocerotanae, con 21 especies, y Coscinodiscales, con 14 especies. En la clase Dinophyceae, los órdenes más representativos son Gonyaulacales (23 especies), Dinophysiales (7 especies) y Peridiniales (7 especies).</w:t>
      </w:r>
    </w:p>
    <w:p w14:paraId="594E9EFD" w14:textId="77777777" w:rsidR="00D61E3B" w:rsidRPr="00D61E3B" w:rsidRDefault="00D61E3B" w:rsidP="00D61E3B">
      <w:pPr>
        <w:rPr>
          <w:rFonts w:eastAsiaTheme="majorEastAsia" w:cstheme="majorBidi"/>
          <w:color w:val="000000" w:themeColor="text1"/>
          <w:szCs w:val="32"/>
        </w:rPr>
      </w:pPr>
    </w:p>
    <w:p w14:paraId="38364759" w14:textId="77777777" w:rsidR="00D61E3B" w:rsidRPr="00D61E3B" w:rsidRDefault="00D61E3B" w:rsidP="00D61E3B">
      <w:pPr>
        <w:rPr>
          <w:rFonts w:eastAsiaTheme="majorEastAsia" w:cstheme="majorBidi"/>
          <w:color w:val="000000" w:themeColor="text1"/>
          <w:szCs w:val="32"/>
        </w:rPr>
      </w:pPr>
      <w:r w:rsidRPr="00D61E3B">
        <w:rPr>
          <w:rFonts w:eastAsiaTheme="majorEastAsia" w:cstheme="majorBidi"/>
          <w:color w:val="000000" w:themeColor="text1"/>
          <w:szCs w:val="32"/>
        </w:rPr>
        <w:t xml:space="preserve">No se encontraron diferencias significativas en la biodiversidad del fitoplancton entre los períodos mareales ni entre los transectos. Sin embargo, se encontraron diferencias significativas entre los sectores costeros. La diversidad de nivel </w:t>
      </w:r>
      <w:r w:rsidRPr="00DF1365">
        <w:rPr>
          <w:rFonts w:eastAsiaTheme="majorEastAsia" w:cstheme="majorBidi"/>
          <w:color w:val="000000" w:themeColor="text1"/>
          <w:szCs w:val="32"/>
          <w:vertAlign w:val="superscript"/>
        </w:rPr>
        <w:t>0</w:t>
      </w:r>
      <w:r w:rsidRPr="00D61E3B">
        <w:rPr>
          <w:rFonts w:eastAsiaTheme="majorEastAsia" w:cstheme="majorBidi"/>
          <w:color w:val="000000" w:themeColor="text1"/>
          <w:szCs w:val="32"/>
        </w:rPr>
        <w:t xml:space="preserve">D del fitoplancton muestra una correlación espacial positiva y significativa durante la marea alta, pero no presenta una estructura espacial durante la marea baja. La diversidad de nivel </w:t>
      </w:r>
      <w:r w:rsidRPr="00DF1365">
        <w:rPr>
          <w:rFonts w:eastAsiaTheme="majorEastAsia" w:cstheme="majorBidi"/>
          <w:color w:val="000000" w:themeColor="text1"/>
          <w:szCs w:val="32"/>
          <w:vertAlign w:val="superscript"/>
        </w:rPr>
        <w:t>1</w:t>
      </w:r>
      <w:r w:rsidRPr="00D61E3B">
        <w:rPr>
          <w:rFonts w:eastAsiaTheme="majorEastAsia" w:cstheme="majorBidi"/>
          <w:color w:val="000000" w:themeColor="text1"/>
          <w:szCs w:val="32"/>
        </w:rPr>
        <w:t xml:space="preserve">D también muestra una correlación espacial positiva y significativa durante la marea alta, pero no presenta estructura espacial durante la marea baja. La diversidad de nivel </w:t>
      </w:r>
      <w:r w:rsidRPr="00DF1365">
        <w:rPr>
          <w:rFonts w:eastAsiaTheme="majorEastAsia" w:cstheme="majorBidi"/>
          <w:color w:val="000000" w:themeColor="text1"/>
          <w:szCs w:val="32"/>
          <w:vertAlign w:val="superscript"/>
        </w:rPr>
        <w:t>2</w:t>
      </w:r>
      <w:r w:rsidRPr="00D61E3B">
        <w:rPr>
          <w:rFonts w:eastAsiaTheme="majorEastAsia" w:cstheme="majorBidi"/>
          <w:color w:val="000000" w:themeColor="text1"/>
          <w:szCs w:val="32"/>
        </w:rPr>
        <w:t>D no muestra correlación espacial en ninguno de los períodos mareales.</w:t>
      </w:r>
    </w:p>
    <w:p w14:paraId="155BE957" w14:textId="77777777" w:rsidR="00D61E3B" w:rsidRPr="00D61E3B" w:rsidRDefault="00D61E3B" w:rsidP="00D61E3B">
      <w:pPr>
        <w:rPr>
          <w:rFonts w:eastAsiaTheme="majorEastAsia" w:cstheme="majorBidi"/>
          <w:color w:val="000000" w:themeColor="text1"/>
          <w:szCs w:val="32"/>
        </w:rPr>
      </w:pPr>
    </w:p>
    <w:p w14:paraId="02137771" w14:textId="77777777" w:rsidR="00D61E3B" w:rsidRPr="00D61E3B" w:rsidRDefault="00D61E3B" w:rsidP="00D61E3B">
      <w:pPr>
        <w:rPr>
          <w:rFonts w:eastAsiaTheme="majorEastAsia" w:cstheme="majorBidi"/>
          <w:color w:val="000000" w:themeColor="text1"/>
          <w:szCs w:val="32"/>
        </w:rPr>
      </w:pPr>
      <w:r w:rsidRPr="00D61E3B">
        <w:rPr>
          <w:rFonts w:eastAsiaTheme="majorEastAsia" w:cstheme="majorBidi"/>
          <w:color w:val="000000" w:themeColor="text1"/>
          <w:szCs w:val="32"/>
        </w:rPr>
        <w:lastRenderedPageBreak/>
        <w:t>La densidad celular del fitoplancton muestra una tendencia a aumentar en el sector costero de los transectos, con un valor máximo de 29298 células por litro y un valor mínimo de 360 células por litro. La densidad celular presenta una autocorrelación espacial positiva durante la marea alta y una correlación positiva pero no significativa durante la marea baja.</w:t>
      </w:r>
    </w:p>
    <w:p w14:paraId="3FD9CC71" w14:textId="77777777" w:rsidR="00D61E3B" w:rsidRPr="00D61E3B" w:rsidRDefault="00D61E3B" w:rsidP="00D61E3B">
      <w:pPr>
        <w:rPr>
          <w:rFonts w:eastAsiaTheme="majorEastAsia" w:cstheme="majorBidi"/>
          <w:color w:val="000000" w:themeColor="text1"/>
          <w:szCs w:val="32"/>
        </w:rPr>
      </w:pPr>
    </w:p>
    <w:p w14:paraId="5533313C" w14:textId="611D254E" w:rsidR="00D61E3B" w:rsidRDefault="00D61E3B" w:rsidP="00D61E3B">
      <w:pPr>
        <w:rPr>
          <w:rFonts w:eastAsiaTheme="majorEastAsia" w:cstheme="majorBidi"/>
          <w:color w:val="000000" w:themeColor="text1"/>
          <w:szCs w:val="32"/>
        </w:rPr>
      </w:pPr>
      <w:r w:rsidRPr="00D61E3B">
        <w:rPr>
          <w:rFonts w:eastAsiaTheme="majorEastAsia" w:cstheme="majorBidi"/>
          <w:color w:val="000000" w:themeColor="text1"/>
          <w:szCs w:val="32"/>
        </w:rPr>
        <w:t>La concentración de clorofila a, que indica la productividad del fitoplancton, muestra los mayores valores en el sector costero durante la marea baja. Los valores más altos de concentración de clorofila a registrados fueron de 4.99 µ</w:t>
      </w:r>
      <w:proofErr w:type="gramStart"/>
      <w:r w:rsidRPr="00D61E3B">
        <w:rPr>
          <w:rFonts w:eastAsiaTheme="majorEastAsia" w:cstheme="majorBidi"/>
          <w:color w:val="000000" w:themeColor="text1"/>
          <w:szCs w:val="32"/>
        </w:rPr>
        <w:t>g</w:t>
      </w:r>
      <w:r w:rsidR="00DF1365">
        <w:rPr>
          <w:rFonts w:eastAsiaTheme="majorEastAsia" w:cstheme="majorBidi"/>
          <w:color w:val="000000" w:themeColor="text1"/>
          <w:szCs w:val="32"/>
        </w:rPr>
        <w:t>.</w:t>
      </w:r>
      <w:r w:rsidRPr="00D61E3B">
        <w:rPr>
          <w:rFonts w:eastAsiaTheme="majorEastAsia" w:cstheme="majorBidi"/>
          <w:color w:val="000000" w:themeColor="text1"/>
          <w:szCs w:val="32"/>
        </w:rPr>
        <w:t>L</w:t>
      </w:r>
      <w:proofErr w:type="gramEnd"/>
      <w:r w:rsidR="00DF1365" w:rsidRPr="00DF1365">
        <w:rPr>
          <w:rFonts w:eastAsiaTheme="majorEastAsia" w:cstheme="majorBidi"/>
          <w:color w:val="000000" w:themeColor="text1"/>
          <w:szCs w:val="32"/>
          <w:vertAlign w:val="superscript"/>
        </w:rPr>
        <w:t>-1</w:t>
      </w:r>
      <w:r w:rsidRPr="00D61E3B">
        <w:rPr>
          <w:rFonts w:eastAsiaTheme="majorEastAsia" w:cstheme="majorBidi"/>
          <w:color w:val="000000" w:themeColor="text1"/>
          <w:szCs w:val="32"/>
        </w:rPr>
        <w:t xml:space="preserve"> y los más bajos fueron de 0.33 </w:t>
      </w:r>
      <w:r w:rsidR="00DF1365" w:rsidRPr="00D61E3B">
        <w:rPr>
          <w:rFonts w:eastAsiaTheme="majorEastAsia" w:cstheme="majorBidi"/>
          <w:color w:val="000000" w:themeColor="text1"/>
          <w:szCs w:val="32"/>
        </w:rPr>
        <w:t>µg</w:t>
      </w:r>
      <w:r w:rsidR="00DF1365">
        <w:rPr>
          <w:rFonts w:eastAsiaTheme="majorEastAsia" w:cstheme="majorBidi"/>
          <w:color w:val="000000" w:themeColor="text1"/>
          <w:szCs w:val="32"/>
        </w:rPr>
        <w:t>.</w:t>
      </w:r>
      <w:r w:rsidR="00DF1365" w:rsidRPr="00D61E3B">
        <w:rPr>
          <w:rFonts w:eastAsiaTheme="majorEastAsia" w:cstheme="majorBidi"/>
          <w:color w:val="000000" w:themeColor="text1"/>
          <w:szCs w:val="32"/>
        </w:rPr>
        <w:t>L</w:t>
      </w:r>
      <w:r w:rsidR="00DF1365" w:rsidRPr="00DF1365">
        <w:rPr>
          <w:rFonts w:eastAsiaTheme="majorEastAsia" w:cstheme="majorBidi"/>
          <w:color w:val="000000" w:themeColor="text1"/>
          <w:szCs w:val="32"/>
          <w:vertAlign w:val="superscript"/>
        </w:rPr>
        <w:t>-1</w:t>
      </w:r>
      <w:r w:rsidRPr="00D61E3B">
        <w:rPr>
          <w:rFonts w:eastAsiaTheme="majorEastAsia" w:cstheme="majorBidi"/>
          <w:color w:val="000000" w:themeColor="text1"/>
          <w:szCs w:val="32"/>
        </w:rPr>
        <w:t>. Se encontró una correlación positiva y significativa durante la marea baja, pero no durante la marea alta. La principal fuente de variación en la concentración de clorofila a se encuentra en la bocana de Sanquianga.</w:t>
      </w:r>
    </w:p>
    <w:p w14:paraId="422425B9" w14:textId="586CB254" w:rsidR="00DF1365" w:rsidRDefault="00DF1365" w:rsidP="00D61E3B">
      <w:pPr>
        <w:rPr>
          <w:rFonts w:eastAsiaTheme="majorEastAsia" w:cstheme="majorBidi"/>
          <w:color w:val="000000" w:themeColor="text1"/>
          <w:szCs w:val="32"/>
        </w:rPr>
      </w:pPr>
    </w:p>
    <w:p w14:paraId="5D0214E2" w14:textId="4014105F" w:rsidR="00DF1365" w:rsidRDefault="00DF1365" w:rsidP="00D61E3B">
      <w:pPr>
        <w:rPr>
          <w:rFonts w:eastAsiaTheme="majorEastAsia" w:cstheme="majorBidi"/>
          <w:color w:val="000000" w:themeColor="text1"/>
          <w:szCs w:val="32"/>
        </w:rPr>
      </w:pPr>
      <w:r>
        <w:rPr>
          <w:rFonts w:eastAsiaTheme="majorEastAsia" w:cstheme="majorBidi"/>
          <w:color w:val="000000" w:themeColor="text1"/>
          <w:szCs w:val="32"/>
        </w:rPr>
        <w:t>Ictioplancton</w:t>
      </w:r>
    </w:p>
    <w:p w14:paraId="5CC4D1AB" w14:textId="05AC8011" w:rsidR="00DF1365" w:rsidRDefault="00DF1365" w:rsidP="00D61E3B">
      <w:pPr>
        <w:rPr>
          <w:rFonts w:eastAsiaTheme="majorEastAsia" w:cstheme="majorBidi"/>
          <w:color w:val="000000" w:themeColor="text1"/>
          <w:szCs w:val="32"/>
        </w:rPr>
      </w:pPr>
    </w:p>
    <w:p w14:paraId="45B9B1B7" w14:textId="22AA2308" w:rsidR="00DF1365" w:rsidRDefault="00DF1365" w:rsidP="00D61E3B">
      <w:pPr>
        <w:rPr>
          <w:rFonts w:eastAsiaTheme="majorEastAsia" w:cstheme="majorBidi"/>
          <w:color w:val="000000" w:themeColor="text1"/>
          <w:szCs w:val="32"/>
        </w:rPr>
      </w:pPr>
      <w:r>
        <w:t xml:space="preserve">Se identificaron un total de 33 especies y UTO en la desembocadura del delta Sanquianga. Las familias más diversas fueron Scianidae, Engraulidae, Scombridae y Gobiidae. Se encontraron diferencias significativas en la biodiversidad del fitoplancton entre los períodos mareales y los transectos, pero no entre los sectores. La diversidad de nivel </w:t>
      </w:r>
      <w:r w:rsidRPr="00DF1365">
        <w:rPr>
          <w:vertAlign w:val="superscript"/>
        </w:rPr>
        <w:t>0</w:t>
      </w:r>
      <w:r>
        <w:t xml:space="preserve">D presentó una correlación espacial positiva y significativa, con la mayor variación en el transecto de Guascama. La diversidad de nivel </w:t>
      </w:r>
      <w:r w:rsidRPr="00DF1365">
        <w:rPr>
          <w:vertAlign w:val="superscript"/>
        </w:rPr>
        <w:t>1</w:t>
      </w:r>
      <w:r>
        <w:t xml:space="preserve">D presentó correlación espacial positiva en la marea baja. La diversidad de nivel </w:t>
      </w:r>
      <w:r w:rsidRPr="00DF1365">
        <w:rPr>
          <w:vertAlign w:val="superscript"/>
        </w:rPr>
        <w:t>2</w:t>
      </w:r>
      <w:r>
        <w:t xml:space="preserve">D no mostró correlación espacial en ninguno de los períodos mareales. La densidad del ictioplancton presentó correlación espacial positiva en ambos períodos mareales, con la mayor variación en el transecto de Guascama. La estimación de diversidad basada en la densidad mostró diferencias entre los transectos, con Guascama siendo el más diverso en el nivel </w:t>
      </w:r>
      <w:r w:rsidRPr="00DF1365">
        <w:rPr>
          <w:vertAlign w:val="superscript"/>
        </w:rPr>
        <w:t>0</w:t>
      </w:r>
      <w:r>
        <w:t xml:space="preserve">D, Amarales y Sanquianga similares en el nivel </w:t>
      </w:r>
      <w:r w:rsidRPr="00DF1365">
        <w:rPr>
          <w:vertAlign w:val="superscript"/>
        </w:rPr>
        <w:t>1</w:t>
      </w:r>
      <w:r>
        <w:t xml:space="preserve">D, y Sanquianga siendo el más diverso en el nivel </w:t>
      </w:r>
      <w:r w:rsidRPr="00DF1365">
        <w:rPr>
          <w:vertAlign w:val="superscript"/>
        </w:rPr>
        <w:t>2</w:t>
      </w:r>
      <w:r>
        <w:t>D. La marea baja mostró mayor diversidad en todos los niveles. El sector costero fue más diverso que el sector oceánico. El análisis de agrupamiento no mostró separación de categorías evaluadas, demostrando homogeneidad espacial en la composición de especies de ictioplancton.</w:t>
      </w:r>
    </w:p>
    <w:p w14:paraId="1F6104A2" w14:textId="46B9A8D4" w:rsidR="00D61E3B" w:rsidRDefault="00D61E3B" w:rsidP="00D61E3B">
      <w:pPr>
        <w:rPr>
          <w:rFonts w:eastAsiaTheme="majorEastAsia" w:cstheme="majorBidi"/>
          <w:color w:val="000000" w:themeColor="text1"/>
          <w:szCs w:val="32"/>
        </w:rPr>
      </w:pPr>
    </w:p>
    <w:p w14:paraId="0C058154" w14:textId="4A3F1E60" w:rsidR="00DF1365" w:rsidRDefault="00DF1365" w:rsidP="00DF1365"/>
    <w:p w14:paraId="5B8EB012" w14:textId="5E6C872F" w:rsidR="00DF1365" w:rsidRDefault="00DF1365" w:rsidP="00D61E3B">
      <w:r>
        <w:t>En términos de congruencia de diversidad, se encontró una correlación significativa entre la densidad del ictioplancton y la concentración de clorofila a del fitoplancton. Además, se observaron correlaciones positivas y significativas entre las variables fisicoquímicas medidas (como nitritos, nitratos, fosfatos, oxígeno disuelto, etc.) y la densidad y diversidad de nivel cero 0D del fitoplancton. Estas correlaciones sugieren una relación entre las condiciones ambientales y la composición y abundancia del fitoplancton en el área de estudio.</w:t>
      </w:r>
    </w:p>
    <w:p w14:paraId="048B08F1" w14:textId="64E2CA7C" w:rsidR="00DF1365" w:rsidRDefault="00DF1365" w:rsidP="00D61E3B"/>
    <w:p w14:paraId="44625022" w14:textId="4F539624" w:rsidR="00DF1365" w:rsidRDefault="00DF1365" w:rsidP="00D61E3B">
      <w:r>
        <w:t>Conclusiones</w:t>
      </w:r>
    </w:p>
    <w:p w14:paraId="54B3B799" w14:textId="0D973E3A" w:rsidR="00DF1365" w:rsidRDefault="00DF1365" w:rsidP="00D61E3B"/>
    <w:p w14:paraId="3BDAAD89" w14:textId="77777777" w:rsidR="00DF1365" w:rsidRPr="00DF1365" w:rsidRDefault="00DF1365" w:rsidP="00DF1365">
      <w:pPr>
        <w:rPr>
          <w:rFonts w:eastAsiaTheme="majorEastAsia" w:cstheme="majorBidi"/>
          <w:color w:val="000000" w:themeColor="text1"/>
          <w:szCs w:val="32"/>
        </w:rPr>
      </w:pPr>
      <w:r w:rsidRPr="00DF1365">
        <w:rPr>
          <w:rFonts w:eastAsiaTheme="majorEastAsia" w:cstheme="majorBidi"/>
          <w:color w:val="000000" w:themeColor="text1"/>
          <w:szCs w:val="32"/>
        </w:rPr>
        <w:t>En este estudio se analizaron 20 variables fisicoquímicas en el delta del río Sanquianga durante los períodos mareales. Se encontró una sólida estructura espacial en la mayoría de las variables, pero la temperatura superficial y la variabilidad de la salinidad no mostraron estructura espacial. Las fuentes de variabilidad de los nutrientes y otras variables difieren en las distintas bocanas del delta. La presencia de nutrientes provenientes del delta contribuye a la abundancia de especies de fitoplancton, especialmente diatomeas. Factores químicos como los nutrientes son esenciales para el crecimiento y la composición del fitoplancton. El ictioplancton muestra una estructura espacial más marcada que el fitoplancton. No se encontró correspondencia entre los ensambles de fitoplancton y ictioplancton. Las correlaciones entre las métricas de diversidad y las variables fisicoquímicas fueron más evidentes para el fitoplancton. Las estructuras espaciales en los ensambles están influenciadas por las fuentes de nutrientes, sólidos suspendidos y cambios en la temperatura y salinidad. El fitoplancton muestra una mayor dependencia de las condiciones ambientales que el ictioplancton.</w:t>
      </w:r>
    </w:p>
    <w:p w14:paraId="4F402FE5" w14:textId="77777777" w:rsidR="00DF1365" w:rsidRPr="00DF1365" w:rsidRDefault="00DF1365" w:rsidP="00DF1365">
      <w:pPr>
        <w:rPr>
          <w:rFonts w:eastAsiaTheme="majorEastAsia" w:cstheme="majorBidi"/>
          <w:color w:val="000000" w:themeColor="text1"/>
          <w:szCs w:val="32"/>
        </w:rPr>
      </w:pPr>
    </w:p>
    <w:p w14:paraId="7E3B0225" w14:textId="6C7A36D6" w:rsidR="00DF1365" w:rsidRDefault="00DF1365" w:rsidP="00DF1365">
      <w:pPr>
        <w:rPr>
          <w:rFonts w:eastAsiaTheme="majorEastAsia" w:cstheme="majorBidi"/>
          <w:color w:val="000000" w:themeColor="text1"/>
          <w:szCs w:val="32"/>
        </w:rPr>
      </w:pPr>
      <w:r w:rsidRPr="00DF1365">
        <w:rPr>
          <w:rFonts w:eastAsiaTheme="majorEastAsia" w:cstheme="majorBidi"/>
          <w:color w:val="000000" w:themeColor="text1"/>
          <w:szCs w:val="32"/>
        </w:rPr>
        <w:t xml:space="preserve">En resumen, se encontró una fuerte estructura espacial en las variables fisicoquímicas del delta del río Sanquianga, con diferencias en las fuentes de nutrientes y otras variables entre las bocanas. El fitoplancton está influenciado por los nutrientes y muestra correlaciones positivas con las </w:t>
      </w:r>
      <w:r w:rsidRPr="00DF1365">
        <w:rPr>
          <w:rFonts w:eastAsiaTheme="majorEastAsia" w:cstheme="majorBidi"/>
          <w:color w:val="000000" w:themeColor="text1"/>
          <w:szCs w:val="32"/>
        </w:rPr>
        <w:lastRenderedPageBreak/>
        <w:t>variables fisicoquímicas, mientras que el ictioplancton muestra una mayor independencia de las características hidrográficas del agua. Los ensambles de fitoplancton e ictioplancton son independientes entre sí y fluctúan de manera independiente. Las condiciones ambientales y las fuentes de nutrientes son factores clave en la estructura y composición de los ensambles.</w:t>
      </w:r>
    </w:p>
    <w:p w14:paraId="5BAC38F0" w14:textId="77777777" w:rsidR="00D61E3B" w:rsidRDefault="00D61E3B" w:rsidP="00D61E3B">
      <w:pPr>
        <w:rPr>
          <w:rFonts w:eastAsiaTheme="majorEastAsia" w:cstheme="majorBidi"/>
          <w:color w:val="000000" w:themeColor="text1"/>
          <w:szCs w:val="32"/>
        </w:rPr>
      </w:pPr>
    </w:p>
    <w:p w14:paraId="3B9E5006" w14:textId="77777777" w:rsidR="003B77CF" w:rsidRDefault="00081D30" w:rsidP="00AD08AA">
      <w:pPr>
        <w:pStyle w:val="Ttulo1"/>
      </w:pPr>
      <w:bookmarkStart w:id="3" w:name="cumplimiento-de-objetivos"/>
      <w:bookmarkEnd w:id="2"/>
      <w:r>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E934138" w:rsidR="0085436E" w:rsidRPr="00E849EE" w:rsidRDefault="008F22D8" w:rsidP="00AD08AA">
            <w:pPr>
              <w:pStyle w:val="Descripcin"/>
            </w:pPr>
            <w:r>
              <w:t>100</w:t>
            </w:r>
            <w:r w:rsidR="0085436E" w:rsidRPr="00E849EE">
              <w:t xml:space="preserve">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1A088CB2" w:rsidR="0085436E" w:rsidRPr="00E849EE" w:rsidRDefault="00F425C3" w:rsidP="00AD08AA">
            <w:pPr>
              <w:pStyle w:val="Descripcin"/>
            </w:pPr>
            <w:r>
              <w:t xml:space="preserve">Se logró evaluar completamente el ensamble de ictioplancton y relacionarlo con las variables fisicoquímicas del área. </w:t>
            </w:r>
          </w:p>
        </w:tc>
        <w:tc>
          <w:tcPr>
            <w:tcW w:w="2831" w:type="dxa"/>
            <w:vAlign w:val="center"/>
          </w:tcPr>
          <w:p w14:paraId="53F80900" w14:textId="1937E4ED" w:rsidR="0085436E" w:rsidRPr="00E849EE" w:rsidRDefault="00F425C3" w:rsidP="00AD08AA">
            <w:pPr>
              <w:pStyle w:val="Descripcin"/>
            </w:pPr>
            <w:r>
              <w:t xml:space="preserve">La identificación del ictioplancton tomó mucho </w:t>
            </w:r>
            <w:proofErr w:type="spellStart"/>
            <w:r>
              <w:t>mas</w:t>
            </w:r>
            <w:proofErr w:type="spellEnd"/>
            <w:r>
              <w:t xml:space="preserve"> tiempo del planteado. </w:t>
            </w:r>
          </w:p>
        </w:tc>
        <w:tc>
          <w:tcPr>
            <w:tcW w:w="2832" w:type="dxa"/>
            <w:gridSpan w:val="3"/>
            <w:vAlign w:val="center"/>
          </w:tcPr>
          <w:p w14:paraId="6D7E1D43" w14:textId="2BEB7E93" w:rsidR="0085436E" w:rsidRPr="00E849EE" w:rsidRDefault="00F425C3" w:rsidP="00AD08AA">
            <w:pPr>
              <w:pStyle w:val="Descripcin"/>
            </w:pPr>
            <w:r>
              <w:t>Se donaron muestras a la CCO para obtener los datos de moleculares de identificación, pero no se logró tener esto resultados.</w:t>
            </w: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59C71A8C" w:rsidR="0085436E" w:rsidRPr="00E849EE" w:rsidRDefault="0085436E" w:rsidP="00AD08AA">
            <w:pPr>
              <w:pStyle w:val="Descripcin"/>
            </w:pPr>
            <w:r w:rsidRPr="00E849EE">
              <w:t xml:space="preserve"> </w:t>
            </w:r>
            <w:r w:rsidR="008F22D8">
              <w:t>100</w:t>
            </w:r>
            <w:r w:rsidRPr="00E849EE">
              <w:t>%</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7216773E" w:rsidR="0085436E" w:rsidRPr="00E849EE" w:rsidRDefault="00497D23" w:rsidP="00AD08AA">
            <w:r>
              <w:t xml:space="preserve">Se lograron </w:t>
            </w:r>
            <w:r w:rsidR="00F425C3">
              <w:t>colectar todas las muestras y los datos planeados.</w:t>
            </w:r>
          </w:p>
        </w:tc>
        <w:tc>
          <w:tcPr>
            <w:tcW w:w="3556" w:type="dxa"/>
            <w:vAlign w:val="center"/>
          </w:tcPr>
          <w:p w14:paraId="1B0C4466" w14:textId="77777777" w:rsidR="0085436E" w:rsidRDefault="00F425C3" w:rsidP="00AD08AA">
            <w:pPr>
              <w:pStyle w:val="Descripcin"/>
            </w:pPr>
            <w:r>
              <w:t xml:space="preserve">Debido a que no se han medido hasta el momento las estructuras espaciales en el área de estudio, no se tenía evidencia de la distancia mínima a la </w:t>
            </w:r>
            <w:proofErr w:type="spellStart"/>
            <w:r>
              <w:t>cuál</w:t>
            </w:r>
            <w:proofErr w:type="spellEnd"/>
            <w:r>
              <w:t xml:space="preserve"> se pierden los efectos espaciales de estas variables, por lo tanto, con las muestras y los datos colectados con la grilla de toma de muestras planteada, no se lograron obtener datos independientes. </w:t>
            </w:r>
          </w:p>
          <w:p w14:paraId="2EA0390F" w14:textId="19B6F61C" w:rsidR="00F425C3" w:rsidRPr="00F425C3" w:rsidRDefault="00F425C3" w:rsidP="00F425C3"/>
        </w:tc>
        <w:tc>
          <w:tcPr>
            <w:tcW w:w="2411" w:type="dxa"/>
            <w:gridSpan w:val="3"/>
            <w:vAlign w:val="center"/>
          </w:tcPr>
          <w:p w14:paraId="53B9C67F" w14:textId="168B7CAA" w:rsidR="0085436E" w:rsidRPr="00F425C3" w:rsidRDefault="00F425C3" w:rsidP="00AD08AA">
            <w:pPr>
              <w:pStyle w:val="Descripcin"/>
            </w:pPr>
            <w:r>
              <w:t>Este trabajo aporta un poco a entender los efectos fuente de las variables consideradas dentro de esta área que cubre aproximadamente 20 km</w:t>
            </w:r>
            <w:r w:rsidRPr="00F425C3">
              <w:rPr>
                <w:vertAlign w:val="superscript"/>
              </w:rPr>
              <w:t>2</w:t>
            </w:r>
            <w:r>
              <w:t>.</w:t>
            </w: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3D72CBD6" w:rsidR="0085436E" w:rsidRPr="00E849EE" w:rsidRDefault="00F425C3" w:rsidP="00AD08AA">
            <w:pPr>
              <w:pStyle w:val="Descripcin"/>
            </w:pPr>
            <w:r>
              <w:t>100</w:t>
            </w:r>
            <w:r w:rsidR="0085436E" w:rsidRPr="00E849EE">
              <w:t>%</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379142BF" w14:textId="77777777" w:rsidR="00F425C3" w:rsidRDefault="0085436E" w:rsidP="00AD08AA">
            <w:pPr>
              <w:pStyle w:val="Descripcin"/>
            </w:pPr>
            <w:r w:rsidRPr="00E849EE">
              <w:t xml:space="preserve">Se realizaron los análisis de las muestras de agua y se logró obtener resultados de todas las </w:t>
            </w:r>
            <w:r w:rsidRPr="00E849EE">
              <w:lastRenderedPageBreak/>
              <w:t xml:space="preserve">variables mencionadas excepto el amonio. </w:t>
            </w:r>
          </w:p>
          <w:p w14:paraId="3C483C3C" w14:textId="77777777" w:rsidR="0085436E" w:rsidRDefault="0085436E" w:rsidP="00F425C3">
            <w:pPr>
              <w:pStyle w:val="Descripcin"/>
            </w:pPr>
          </w:p>
          <w:p w14:paraId="1CFDBAAC" w14:textId="6D0FFB3E" w:rsidR="00F425C3" w:rsidRPr="00F425C3" w:rsidRDefault="00F425C3" w:rsidP="00F425C3">
            <w:r>
              <w:t xml:space="preserve">Se lograron identificar las especies de Fitoplancton e Ictioplancton para realizar los análisis. </w:t>
            </w:r>
          </w:p>
        </w:tc>
        <w:tc>
          <w:tcPr>
            <w:tcW w:w="3556" w:type="dxa"/>
          </w:tcPr>
          <w:p w14:paraId="48DCF741" w14:textId="77777777" w:rsidR="00F425C3" w:rsidRDefault="00F425C3" w:rsidP="00AD08AA">
            <w:pPr>
              <w:pStyle w:val="Descripcin"/>
            </w:pPr>
          </w:p>
          <w:p w14:paraId="3A342FB3" w14:textId="591D8342" w:rsidR="0085436E" w:rsidRDefault="00F425C3" w:rsidP="00AD08AA">
            <w:pPr>
              <w:pStyle w:val="Descripcin"/>
            </w:pPr>
            <w:r>
              <w:t xml:space="preserve">El procesamiento de las muestras biológicas y la identificación del </w:t>
            </w:r>
            <w:r>
              <w:lastRenderedPageBreak/>
              <w:t xml:space="preserve">fitoplancton y el zooplancton tomó mucho </w:t>
            </w:r>
            <w:proofErr w:type="spellStart"/>
            <w:r>
              <w:t>mas</w:t>
            </w:r>
            <w:proofErr w:type="spellEnd"/>
            <w:r>
              <w:t xml:space="preserve"> tiempo del planeado. </w:t>
            </w:r>
          </w:p>
          <w:p w14:paraId="4CEF0EF5" w14:textId="65F8121A" w:rsidR="00F425C3" w:rsidRPr="00F425C3" w:rsidRDefault="00F425C3" w:rsidP="00F425C3">
            <w:r>
              <w:t xml:space="preserve">Una de las grandes dificultades de estos proyectos en controlar los tiempos de identificación sobre todo la resolución necesaria para este tipo de análisis. </w:t>
            </w:r>
          </w:p>
        </w:tc>
        <w:tc>
          <w:tcPr>
            <w:tcW w:w="2411" w:type="dxa"/>
            <w:gridSpan w:val="3"/>
          </w:tcPr>
          <w:p w14:paraId="0A1DA8DF" w14:textId="25FC0882" w:rsidR="0085436E" w:rsidRPr="00E849EE" w:rsidRDefault="006649AD" w:rsidP="00AD08AA">
            <w:pPr>
              <w:pStyle w:val="Descripcin"/>
            </w:pPr>
            <w:r>
              <w:lastRenderedPageBreak/>
              <w:t>Ninguno.</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0676EF31" w:rsidR="0085436E" w:rsidRPr="00E849EE" w:rsidRDefault="00F425C3" w:rsidP="00AD08AA">
            <w:pPr>
              <w:pStyle w:val="Descripcin"/>
            </w:pPr>
            <w:r>
              <w:t>0%</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ED6BAC7" w:rsidR="0085436E" w:rsidRPr="00E849EE" w:rsidRDefault="00F425C3" w:rsidP="00AD08AA">
            <w:pPr>
              <w:pStyle w:val="Descripcin"/>
            </w:pPr>
            <w:r w:rsidRPr="00E849EE">
              <w:t>El análisis de estas muestras no se pud</w:t>
            </w:r>
            <w:r>
              <w:t>o</w:t>
            </w:r>
            <w:r w:rsidR="0085436E" w:rsidRPr="00E849EE">
              <w:t xml:space="preserve"> completar porque no se logró hacer la toma y el procesamiento de estas muestras en campo. Por esta razón no se presentarán análisis referentes a este punto.</w:t>
            </w:r>
          </w:p>
        </w:tc>
        <w:tc>
          <w:tcPr>
            <w:tcW w:w="3556" w:type="dxa"/>
          </w:tcPr>
          <w:p w14:paraId="4B6F1016" w14:textId="45D80710" w:rsidR="0085436E" w:rsidRPr="00E849EE" w:rsidRDefault="0085436E" w:rsidP="00AD08AA">
            <w:pPr>
              <w:pStyle w:val="Descripcin"/>
            </w:pPr>
            <w:r w:rsidRPr="00E849EE">
              <w:t>Los recipientes que se manejaron para este tipo de muestras resultaron no se</w:t>
            </w:r>
            <w:r w:rsidR="00F425C3">
              <w:t>r</w:t>
            </w:r>
            <w:r w:rsidRPr="00E849EE">
              <w:t xml:space="preserve"> los adecuados para los análisis de complejo de carbonatos, por tal razón no se pudieron presentar los resultados de este punto.</w:t>
            </w:r>
          </w:p>
        </w:tc>
        <w:tc>
          <w:tcPr>
            <w:tcW w:w="2411" w:type="dxa"/>
            <w:gridSpan w:val="3"/>
          </w:tcPr>
          <w:p w14:paraId="7F663438" w14:textId="77777777" w:rsidR="0085436E" w:rsidRPr="00E849EE" w:rsidRDefault="0085436E" w:rsidP="00F425C3">
            <w:pPr>
              <w:pStyle w:val="Descripcin"/>
            </w:pPr>
          </w:p>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32DE19BA" w:rsidR="0085436E" w:rsidRPr="00E849EE" w:rsidRDefault="00F425C3" w:rsidP="00AD08AA">
            <w:pPr>
              <w:pStyle w:val="Descripcin"/>
            </w:pPr>
            <w:r>
              <w:t>0</w:t>
            </w:r>
            <w:r w:rsidR="0085436E" w:rsidRPr="00E849EE">
              <w:t>%</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10052359" w:rsidR="0085436E" w:rsidRPr="00E849EE" w:rsidRDefault="00F425C3" w:rsidP="00AD08AA">
            <w:pPr>
              <w:pStyle w:val="Descripcin"/>
            </w:pPr>
            <w:r>
              <w:t xml:space="preserve"> Este punto no fue necesario para el análisis de planteado, por lo tanto no se incluyó en este </w:t>
            </w:r>
            <w:proofErr w:type="gramStart"/>
            <w:r>
              <w:t>informe.</w:t>
            </w:r>
            <w:r w:rsidR="0085436E" w:rsidRPr="00E849EE">
              <w:t>.</w:t>
            </w:r>
            <w:proofErr w:type="gramEnd"/>
          </w:p>
        </w:tc>
        <w:tc>
          <w:tcPr>
            <w:tcW w:w="3556" w:type="dxa"/>
          </w:tcPr>
          <w:p w14:paraId="09D7A500" w14:textId="3029D351" w:rsidR="0085436E" w:rsidRPr="00E849EE" w:rsidRDefault="0085436E" w:rsidP="00AD08AA">
            <w:pPr>
              <w:pStyle w:val="Descripcin"/>
            </w:pPr>
          </w:p>
        </w:tc>
        <w:tc>
          <w:tcPr>
            <w:tcW w:w="2411" w:type="dxa"/>
            <w:gridSpan w:val="3"/>
          </w:tcPr>
          <w:p w14:paraId="30E194BE" w14:textId="4F9C96ED" w:rsidR="0085436E" w:rsidRPr="00E849EE" w:rsidRDefault="0085436E" w:rsidP="00AD08AA">
            <w:pPr>
              <w:pStyle w:val="Descripcin"/>
              <w:rPr>
                <w:sz w:val="18"/>
                <w:szCs w:val="18"/>
              </w:rPr>
            </w:pP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5DA7A2D3" w14:textId="6877F3A5" w:rsidR="0085436E" w:rsidRPr="00E849EE" w:rsidRDefault="006649AD" w:rsidP="00AD08AA">
            <w:pPr>
              <w:pStyle w:val="Descripcin"/>
            </w:pPr>
            <w:r>
              <w:t xml:space="preserve"> Se logró identificar algunas especies del ictioplancton y el fitoplancton, pero para efectos del análisis se utilizaron unidades operativas taxonómicas.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4E30F3A8" w:rsidR="0085436E" w:rsidRPr="00E849EE" w:rsidRDefault="006649AD" w:rsidP="00AD08AA">
            <w:pPr>
              <w:pStyle w:val="Descripcin"/>
            </w:pPr>
            <w:r>
              <w:t xml:space="preserve">Debido a la magnitud del análisis se decidió no incluir </w:t>
            </w:r>
            <w:r>
              <w:t>los datos de zooplancton</w:t>
            </w:r>
            <w:r>
              <w:t xml:space="preserve"> en este informe, sin </w:t>
            </w:r>
            <w:proofErr w:type="gramStart"/>
            <w:r>
              <w:t>embargo</w:t>
            </w:r>
            <w:proofErr w:type="gramEnd"/>
            <w:r>
              <w:t xml:space="preserve"> se generaron los datos y se enviaron adjuntos. Estos datos se </w:t>
            </w:r>
            <w:r>
              <w:t>tratarán</w:t>
            </w:r>
            <w:r>
              <w:t xml:space="preserve"> en la publicación que saldrán después de esta entrega. </w:t>
            </w:r>
            <w:r w:rsidRPr="00E849EE">
              <w:t xml:space="preserve"> </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3D20148D" w:rsidR="0085436E" w:rsidRPr="00E849EE" w:rsidRDefault="006649AD" w:rsidP="00AD08AA">
            <w:pPr>
              <w:pStyle w:val="Descripcin"/>
            </w:pPr>
            <w:r>
              <w:t xml:space="preserve">Se presentó un análisis exhaustivo de la </w:t>
            </w:r>
            <w:r>
              <w:lastRenderedPageBreak/>
              <w:t xml:space="preserve">distribución del ictioplancton y el fitoplancton detectando estructuras espaciales agregadas de estos dos ensambles. </w:t>
            </w:r>
          </w:p>
        </w:tc>
        <w:tc>
          <w:tcPr>
            <w:tcW w:w="3556" w:type="dxa"/>
          </w:tcPr>
          <w:p w14:paraId="3CF2EE3E" w14:textId="5059E863" w:rsidR="0085436E" w:rsidRPr="00E849EE" w:rsidRDefault="006649AD" w:rsidP="00AD08AA">
            <w:pPr>
              <w:pStyle w:val="Descripcin"/>
            </w:pPr>
            <w:r>
              <w:lastRenderedPageBreak/>
              <w:t xml:space="preserve">La extensión de los análisis dificultó la síntesis de mucho de los resultados, ya que se deben tratar </w:t>
            </w:r>
            <w:r>
              <w:lastRenderedPageBreak/>
              <w:t xml:space="preserve">cada uno de los casos independientemente para la detección de estas estructuras espaciales. </w:t>
            </w:r>
          </w:p>
        </w:tc>
        <w:tc>
          <w:tcPr>
            <w:tcW w:w="2411" w:type="dxa"/>
            <w:gridSpan w:val="3"/>
          </w:tcPr>
          <w:p w14:paraId="4EAA97D0" w14:textId="1855B1C4" w:rsidR="0085436E" w:rsidRPr="00E849EE" w:rsidRDefault="006649AD" w:rsidP="00AD08AA">
            <w:pPr>
              <w:pStyle w:val="Descripcin"/>
            </w:pPr>
            <w:r>
              <w:lastRenderedPageBreak/>
              <w:t xml:space="preserve">Se decidió crear un repositorio completo de los análisis para poder </w:t>
            </w:r>
            <w:r>
              <w:lastRenderedPageBreak/>
              <w:t>compartir los métodos de análisis con el público interesado.</w:t>
            </w:r>
          </w:p>
        </w:tc>
      </w:tr>
    </w:tbl>
    <w:p w14:paraId="5B18565F" w14:textId="77777777" w:rsidR="00DF1365" w:rsidRDefault="00DF1365" w:rsidP="00DF1365">
      <w:bookmarkStart w:id="6" w:name="introducción"/>
      <w:bookmarkEnd w:id="3"/>
      <w:bookmarkEnd w:id="5"/>
    </w:p>
    <w:p w14:paraId="1B3391DB" w14:textId="2FF16765" w:rsidR="00AD08AA" w:rsidRDefault="00081D30" w:rsidP="00AD08AA">
      <w:pPr>
        <w:pStyle w:val="Ttulo1"/>
      </w:pPr>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w:t>
      </w:r>
      <w:r w:rsidR="003F7F9A">
        <w:lastRenderedPageBreak/>
        <w:t xml:space="preserve">diversidad de los taxa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36B57C4B" w14:textId="77777777" w:rsidR="00DF1365"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r w:rsidR="00DF1365">
        <w:t>la diversidad</w:t>
      </w:r>
      <w:r w:rsidR="004D4254">
        <w:t xml:space="preserve"> y la abundancia del plancton y especialmente el </w:t>
      </w:r>
    </w:p>
    <w:p w14:paraId="788A5416" w14:textId="77777777" w:rsidR="00DF1365" w:rsidRDefault="00DF1365" w:rsidP="00BF0BD2"/>
    <w:p w14:paraId="46C6CF14" w14:textId="77777777" w:rsidR="00A55051" w:rsidRDefault="00A55051" w:rsidP="00AD08AA"/>
    <w:p w14:paraId="246F4717" w14:textId="77777777" w:rsidR="003B77CF" w:rsidRDefault="00081D30" w:rsidP="00AD08AA">
      <w:pPr>
        <w:pStyle w:val="Ttulo1"/>
      </w:pPr>
      <w:bookmarkStart w:id="7" w:name="metodología"/>
      <w:bookmarkEnd w:id="6"/>
      <w:r>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688702FE" w14:textId="77777777" w:rsidR="00150FFC" w:rsidRDefault="00582983" w:rsidP="00150FFC">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150FFC">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48733672" w:rsidR="00E47282" w:rsidRPr="00AD08AA" w:rsidRDefault="00150FFC"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(SeaBird 19v. Plus) y del CastAway-CTD (SonTek)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w:t>
      </w:r>
      <w:proofErr w:type="spellStart"/>
      <w:r w:rsidR="00223DC5">
        <w:t>formula</w:t>
      </w:r>
      <w:proofErr w:type="spellEnd"/>
      <w:r w:rsidR="00223DC5">
        <w:t xml:space="preserve"> utilizada para calcular este índice fue la siguiente:</w:t>
      </w:r>
    </w:p>
    <w:p w14:paraId="6D3CD2AA" w14:textId="77777777" w:rsidR="00223DC5" w:rsidRDefault="00223DC5" w:rsidP="00AD08AA"/>
    <w:p w14:paraId="0685365C" w14:textId="52D676FE" w:rsidR="00223DC5" w:rsidRDefault="00223DC5" w:rsidP="00AD08AA">
      <w:r>
        <w:t xml:space="preserve">TSI = 60.7 - (14.41 x </w:t>
      </w:r>
      <w:proofErr w:type="gramStart"/>
      <w:r>
        <w:t>ln(</w:t>
      </w:r>
      <w:proofErr w:type="gramEnd"/>
      <w:r>
        <w:t>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mesoeutrófica con calidad “Regular” y valores de TSI entre 60 y 100 se clasifican como aguas eutróficas o hipereutróficas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lastRenderedPageBreak/>
        <w:t>El laboratorio del</w:t>
      </w:r>
      <w:r w:rsidR="00E47282">
        <w:t xml:space="preserve">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645A6C36"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150FFC">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11FFD66A"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150FFC">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gramStart"/>
      <w:r w:rsidRPr="00E849EE">
        <w:t>SeaBird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9CFB61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w:t>
      </w:r>
      <w:r w:rsidR="00C11CE1">
        <w:t xml:space="preserve"> Se realizaron pruebas de autocorrelación espacial usando el cálculo del índice de Moran </w:t>
      </w:r>
      <w:r w:rsidR="00595DD4">
        <w:t xml:space="preserve">global y local a través del paquete “spdep” de R </w:t>
      </w:r>
      <w:r w:rsidR="00595DD4">
        <w:fldChar w:fldCharType="begin"/>
      </w:r>
      <w:r w:rsidR="00595DD4">
        <w:instrText xml:space="preserve"> ADDIN ZOTERO_ITEM CSL_CITATION {"citationID":"mrO8bmxX","properties":{"formattedCitation":"(Bivand &amp; Wong, 2018)","plainCitation":"(Bivand &amp; Wong, 2018)","noteIndex":0},"citationItems":[{"id":13877,"uris":["http://zotero.org/users/8864020/items/Z5L9XH7W"],"itemData":{"id":13877,"type":"article-journal","container-title":"Test (Madr.)","issue":"3","language":"en","note":"publisher: Springer Science and Business Media LLC","page":"716–748","title":"Comparing implementations of global and local indicators of spatial association","volume":"27","author":[{"family":"Bivand","given":"Roger S"},{"family":"Wong","given":"David W S"}],"issued":{"date-parts":[["2018",9]]}}}],"schema":"https://github.com/citation-style-language/schema/raw/master/csl-citation.json"} </w:instrText>
      </w:r>
      <w:r w:rsidR="00595DD4">
        <w:fldChar w:fldCharType="separate"/>
      </w:r>
      <w:r w:rsidR="00595DD4" w:rsidRPr="00595DD4">
        <w:t>(Bivand &amp; Wong, 2018)</w:t>
      </w:r>
      <w:r w:rsidR="00595DD4">
        <w:fldChar w:fldCharType="end"/>
      </w:r>
      <w:r w:rsidR="00595DD4">
        <w:t>.</w:t>
      </w:r>
      <w:r w:rsidRPr="00E67393">
        <w:t xml:space="preserv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7CC97064" w:rsidR="00576FAD" w:rsidRDefault="00576FAD" w:rsidP="00AD08AA">
      <w:r>
        <w:t xml:space="preserve">Para realizar los análisis </w:t>
      </w:r>
      <w:r w:rsidR="00642370">
        <w:t>de</w:t>
      </w:r>
      <w:r w:rsidR="00773BAF">
        <w:t>l ensambl</w:t>
      </w:r>
      <w:r w:rsidR="00A87FC0">
        <w:t>e</w:t>
      </w:r>
      <w:r w:rsidR="00773BAF">
        <w:t xml:space="preserv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w:t>
      </w:r>
      <w:r w:rsidR="006D74CB">
        <w:lastRenderedPageBreak/>
        <w:t>muestra y la cobertura, la estimación de la diversidad de especies en muestras incompletas, la evaluación de patrones de diversidad alfa y beta en diferentes comunidades, y el cálculo de los 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280175C3"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w:t>
      </w:r>
      <w:r w:rsidR="00595DD4">
        <w:t xml:space="preserve">entre el fitoplancton y el ictioplancton utilizando </w:t>
      </w:r>
      <w:r w:rsidR="00B92956">
        <w:t xml:space="preserve">la prueba </w:t>
      </w:r>
      <w:r w:rsidR="00595DD4">
        <w:t xml:space="preserve">parcial de </w:t>
      </w:r>
      <w:r w:rsidR="00B92956">
        <w:t>M</w:t>
      </w:r>
      <w:r w:rsidR="00595DD4">
        <w:t xml:space="preserve">antel, debido a que la mayoría de las métricas de la diversidad utilizada presentaron autocorrelación espacial. Estos cálculos se realizaron utilizando el paquete de R “vegan” </w:t>
      </w:r>
      <w:r w:rsidR="00595DD4">
        <w:fldChar w:fldCharType="begin"/>
      </w:r>
      <w:r w:rsidR="00595DD4">
        <w:instrText xml:space="preserve"> ADDIN ZOTERO_ITEM CSL_CITATION {"citationID":"KDRJSxKG","properties":{"formattedCitation":"(Oksanen et\\uc0\\u160{}al., 2022)","plainCitation":"(Oksanen et al., 2022)","noteIndex":0},"citationItems":[{"id":4858,"uris":["http://zotero.org/users/8864020/items/FDM49VKQ"],"itemData":{"id":4858,"type":"software","medium":"R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rsidR="00595DD4">
        <w:fldChar w:fldCharType="separate"/>
      </w:r>
      <w:r w:rsidR="00595DD4" w:rsidRPr="00595DD4">
        <w:rPr>
          <w:szCs w:val="24"/>
        </w:rPr>
        <w:t>(Oksanen et al., 2022)</w:t>
      </w:r>
      <w:r w:rsidR="00595DD4">
        <w:fldChar w:fldCharType="end"/>
      </w:r>
      <w:r w:rsidR="00595DD4">
        <w:t>.</w:t>
      </w:r>
    </w:p>
    <w:p w14:paraId="2096CECB" w14:textId="715DD7C3" w:rsidR="00B92956" w:rsidRDefault="00B92956" w:rsidP="00AD08AA"/>
    <w:p w14:paraId="382B5039" w14:textId="433E86AD" w:rsidR="00B92956" w:rsidRDefault="00B92956" w:rsidP="00AD08AA">
      <w:r>
        <w:t xml:space="preserve">Para determinar las relaciones entre las variables hidrográficas y la biodiversidad, se usó la prueba parcial de Mantel debido a la constante estructura espacial encontrada en todas las variables, todos los cálculos se realizaron el paquete “vegan” de R </w:t>
      </w:r>
      <w:r>
        <w:fldChar w:fldCharType="begin"/>
      </w:r>
      <w:r>
        <w:instrText xml:space="preserve"> ADDIN ZOTERO_ITEM CSL_CITATION {"citationID":"uOGKAtmz","properties":{"formattedCitation":"(Oksanen et\\uc0\\u160{}al., 2022)","plainCitation":"(Oksanen et al., 2022)","noteIndex":0},"citationItems":[{"id":4858,"uris":["http://zotero.org/users/8864020/items/FDM49VKQ"],"itemData":{"id":4858,"type":"software","medium":"R package","title":"vegan: Community Ecology Package","URL":"https://CRAN.R-project.org/package=vegan","version":"version 2.6-2","author":[{"family":"Oksanen","given":"Jari"},{"family":"Simpson","given":"Gavin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Ter"},{"family":"Weedon","given":"James"}],"issued":{"date-parts":[["2022"]]}}}],"schema":"https://github.com/citation-style-language/schema/raw/master/csl-citation.json"} </w:instrText>
      </w:r>
      <w:r>
        <w:fldChar w:fldCharType="separate"/>
      </w:r>
      <w:r w:rsidRPr="00B92956">
        <w:rPr>
          <w:szCs w:val="24"/>
        </w:rPr>
        <w:t>(Oksanen et al., 2022)</w:t>
      </w:r>
      <w:r>
        <w:fldChar w:fldCharType="end"/>
      </w:r>
      <w:r>
        <w:t>.</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1212A241"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gramStart"/>
      <w:r w:rsidR="0019667A" w:rsidRPr="00E849EE">
        <w:t>SeaBird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150FFC">
        <w:t xml:space="preserve">Figura </w:t>
      </w:r>
      <w:r w:rsidR="00150FFC">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xml:space="preserve">. Los resultados indican que hay diferencias significativas en las medianas entre los grupos Guascama y Amarales (p &lt; 0.001) y entre los </w:t>
      </w:r>
      <w:r>
        <w:lastRenderedPageBreak/>
        <w:t>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2E89BB78"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150FFC">
        <w:t xml:space="preserve">Figura </w:t>
      </w:r>
      <w:r w:rsidR="00150FFC">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150FFC">
        <w:t xml:space="preserve">Figura </w:t>
      </w:r>
      <w:r w:rsidR="00150FFC">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24C6E316" w:rsidR="0002274C" w:rsidRDefault="009C65E0" w:rsidP="00AD08AA">
      <w:r>
        <w:t xml:space="preserve">En la </w:t>
      </w:r>
      <w:r>
        <w:fldChar w:fldCharType="begin"/>
      </w:r>
      <w:r>
        <w:instrText xml:space="preserve"> REF _Ref132884594 \h </w:instrText>
      </w:r>
      <w:r>
        <w:fldChar w:fldCharType="separate"/>
      </w:r>
      <w:r w:rsidR="00150FFC">
        <w:t xml:space="preserve">Figura </w:t>
      </w:r>
      <w:r w:rsidR="00150FFC">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64263B9A"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150FFC">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6949D1F3"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150FFC">
        <w:rPr>
          <w:noProof/>
        </w:rPr>
        <w:t>4</w:t>
      </w:r>
      <w:r w:rsidR="005B2713">
        <w:rPr>
          <w:noProof/>
        </w:rPr>
        <w:fldChar w:fldCharType="end"/>
      </w:r>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0EB830FD"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150FFC">
        <w:rPr>
          <w:noProof/>
        </w:rPr>
        <w:t>5</w:t>
      </w:r>
      <w:r w:rsidR="005B2713">
        <w:rPr>
          <w:noProof/>
        </w:rPr>
        <w:fldChar w:fldCharType="end"/>
      </w:r>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0B7ACD7F"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150FFC">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04904949" w:rsidR="006A2ACE" w:rsidRDefault="006A2ACE" w:rsidP="00AD08AA">
      <w:r w:rsidRPr="006A2ACE">
        <w:t xml:space="preserve">Durante el período de tiempo de la toma de muestras, se detectaron diferencias significativas </w:t>
      </w:r>
      <w:r>
        <w:t xml:space="preserve">para </w:t>
      </w:r>
      <w:proofErr w:type="gramStart"/>
      <w:r>
        <w:t>la variables</w:t>
      </w:r>
      <w:proofErr w:type="gramEnd"/>
      <w:r>
        <w:t xml:space="preserve">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r w:rsidR="008F5F41">
        <w:t xml:space="preserve">y </w:t>
      </w:r>
      <w:r w:rsidR="008F5F41" w:rsidRPr="006A2ACE">
        <w:t>para</w:t>
      </w:r>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63728AB3"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150FFC">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484AE47D" w:rsidR="007B77D5" w:rsidRDefault="007B77D5" w:rsidP="007B77D5">
      <w:r>
        <w:t>Los nitritos en marea alta presentaron un mínimo de concentración de 0.05 μM, una mediana de 0.1 μM y un máximo de concentración de 0.77 μM. Para la marea baja, el mínimo de concentración fue de 0.24 μM, una mediana de 0.35 μM y un máximo de concentración de 0.92 μ</w:t>
      </w:r>
      <w:proofErr w:type="gramStart"/>
      <w:r>
        <w:t>M  (</w:t>
      </w:r>
      <w:proofErr w:type="gramEnd"/>
      <w:r>
        <w:fldChar w:fldCharType="begin"/>
      </w:r>
      <w:r>
        <w:instrText xml:space="preserve"> REF _Ref134695665 \h </w:instrText>
      </w:r>
      <w:r>
        <w:fldChar w:fldCharType="separate"/>
      </w:r>
      <w:r w:rsidR="00150FFC">
        <w:t xml:space="preserve">Figura </w:t>
      </w:r>
      <w:r w:rsidR="00150FFC">
        <w:rPr>
          <w:noProof/>
        </w:rPr>
        <w:t>7</w:t>
      </w:r>
      <w:r>
        <w:fldChar w:fldCharType="end"/>
      </w:r>
      <w:r>
        <w:t>).</w:t>
      </w:r>
    </w:p>
    <w:p w14:paraId="15CCDE70" w14:textId="316E3D47" w:rsidR="007B77D5" w:rsidRDefault="007B77D5" w:rsidP="007B77D5">
      <w:r>
        <w:t>Los nitritos tendieron a presentar una mayor concentración en la bocana Amarales en marea baja seguida de la bocana Sanquianga también en marea baja (</w:t>
      </w:r>
      <w:r>
        <w:fldChar w:fldCharType="begin"/>
      </w:r>
      <w:r>
        <w:instrText xml:space="preserve"> REF _Ref134875891 \h </w:instrText>
      </w:r>
      <w:r>
        <w:fldChar w:fldCharType="separate"/>
      </w:r>
      <w:r w:rsidR="00150FFC">
        <w:t xml:space="preserve">Figura </w:t>
      </w:r>
      <w:r w:rsidR="00150FFC">
        <w:rPr>
          <w:noProof/>
        </w:rPr>
        <w:t>8</w:t>
      </w:r>
      <w:r>
        <w:fldChar w:fldCharType="end"/>
      </w:r>
      <w:r>
        <w:t>)</w:t>
      </w:r>
      <w:r w:rsidR="00054C97">
        <w:t>, la prueba local de Moran mostró una varianza alta para la bocana Amarales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514B5311"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150FFC">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0C7A9683" w:rsidR="007B77D5" w:rsidRDefault="00C039C9" w:rsidP="00C039C9">
      <w:r>
        <w:lastRenderedPageBreak/>
        <w:t xml:space="preserve">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w:t>
      </w:r>
      <w:r w:rsidR="00054C97">
        <w:t>Guascama detectándose una alta varianza en esta bocana con un alto nivel de significancia</w:t>
      </w:r>
      <w:r>
        <w:t xml:space="preserve"> y Sanquianga</w:t>
      </w:r>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150FFC">
        <w:t xml:space="preserve">Figura </w:t>
      </w:r>
      <w:r w:rsidR="00150FFC">
        <w:rPr>
          <w:noProof/>
        </w:rPr>
        <w:t>9</w:t>
      </w:r>
      <w:r w:rsidR="00434626">
        <w:fldChar w:fldCharType="end"/>
      </w:r>
      <w:r>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166813BC"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150FFC">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4BC3C275" w:rsidR="007B77D5" w:rsidRDefault="00C039C9" w:rsidP="00C039C9">
      <w:r>
        <w:t xml:space="preserve">Los fosfatos en marea alta presentaron un mínimo de concentración de 0.06 μM, una mediana de 0.19 μM y un máximo de concentración de 0.42 μM. Para la marea baja, el mínimo de </w:t>
      </w:r>
      <w:r>
        <w:lastRenderedPageBreak/>
        <w:t>concentración fue de 0.06 μM, una mediana de 0.32 μM y un máximo de concentración de 0.91 μM. Espacialmente la mayor concentración se encontró en la bocana Sanquianga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150FFC">
        <w:t xml:space="preserve">Figura </w:t>
      </w:r>
      <w:r w:rsidR="00150FFC">
        <w:rPr>
          <w:noProof/>
        </w:rPr>
        <w:t>10</w:t>
      </w:r>
      <w:r w:rsidR="00434626">
        <w:fldChar w:fldCharType="end"/>
      </w:r>
      <w:r>
        <w:t xml:space="preserve">). </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2FE778E8"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150FFC">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3A947517" w:rsidR="001322AD" w:rsidRDefault="00C039C9" w:rsidP="00C039C9">
      <w:r>
        <w:t xml:space="preserve">Los silicatos presentaron la mayor concentración durante la marea baja en la bocana Guascama durante la marea baja con un valor de 78.47 μM con una mediana de 27.64 μM y una mínima concentración de 6.86 μM. En marea alta se registró una mediana de 11.49 μM, un mínimo de 3.51 </w:t>
      </w:r>
      <w:r>
        <w:lastRenderedPageBreak/>
        <w:t xml:space="preserve">μM y un máximo de 44.44 μM. </w:t>
      </w:r>
      <w:r w:rsidR="00105230">
        <w:t>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2661116A" w:rsidR="001322AD" w:rsidRDefault="001322AD" w:rsidP="001322AD">
      <w:pPr>
        <w:pStyle w:val="Descripcin"/>
        <w:jc w:val="both"/>
      </w:pPr>
      <w:r>
        <w:t xml:space="preserve">Figura </w:t>
      </w:r>
      <w:r>
        <w:fldChar w:fldCharType="begin"/>
      </w:r>
      <w:r>
        <w:instrText xml:space="preserve"> SEQ Figura \* ARABIC </w:instrText>
      </w:r>
      <w:r>
        <w:fldChar w:fldCharType="separate"/>
      </w:r>
      <w:r w:rsidR="00150FFC">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0C33F07F"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150FFC">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1A5699D1" w14:textId="778DE68A" w:rsidR="007B77D5" w:rsidRDefault="007B77D5" w:rsidP="007B77D5">
      <w:r>
        <w:t xml:space="preserve">El pH </w:t>
      </w:r>
      <w:r w:rsidR="00C8435E">
        <w:t>más</w:t>
      </w:r>
      <w:r>
        <w:t xml:space="preserve"> básico registrado se dio tanto en marea alta como en marea baja con una mediana similar de 8.2. El valor más ácido registrado fue de 7.8. La mayor concentración de oxígeno disuelto se encontró en marea alta en el sector oceánico con un valor de 8.06 </w:t>
      </w:r>
      <w:proofErr w:type="gramStart"/>
      <w:r>
        <w:t>mg.L</w:t>
      </w:r>
      <w:proofErr w:type="gramEnd"/>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150FFC">
        <w:t xml:space="preserve">Figura </w:t>
      </w:r>
      <w:r w:rsidR="00150FFC">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-1</w:t>
      </w:r>
      <w:r>
        <w:t xml:space="preserve">  en marea alta. La mediana para la marea alta fue de 7.2 </w:t>
      </w:r>
      <w:proofErr w:type="gramStart"/>
      <w:r>
        <w:t>mg.L</w:t>
      </w:r>
      <w:proofErr w:type="gramEnd"/>
      <w:r w:rsidRPr="004E5025">
        <w:rPr>
          <w:vertAlign w:val="superscript"/>
        </w:rPr>
        <w:t>-1</w:t>
      </w:r>
      <w:r>
        <w:rPr>
          <w:vertAlign w:val="superscript"/>
        </w:rPr>
        <w:t xml:space="preserve"> </w:t>
      </w:r>
      <w:r>
        <w:t>y para marea baja fue de 6.435 mg.L</w:t>
      </w:r>
      <w:r w:rsidRPr="004E5025">
        <w:rPr>
          <w:vertAlign w:val="superscript"/>
        </w:rPr>
        <w:t>-1</w:t>
      </w:r>
      <w:r>
        <w:t xml:space="preserve">. </w:t>
      </w:r>
    </w:p>
    <w:p w14:paraId="15A5A13E" w14:textId="77777777" w:rsidR="00D9606C" w:rsidRDefault="00D9606C" w:rsidP="007B77D5"/>
    <w:p w14:paraId="1E2A63B5" w14:textId="7AD24293" w:rsidR="00D9606C" w:rsidRDefault="00D9606C" w:rsidP="007B77D5">
      <w:r>
        <w:t>Para ambas mareas se encontró una estructura espacial agregada y muy significativa mareales (Marea Alta I de Moran= 0.34 p &lt;0.01; Marea Baja I de Moran = 0.55 p &lt;0.01) presentándose un 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150FFC">
        <w:t xml:space="preserve">Figura </w:t>
      </w:r>
      <w:r w:rsidR="00150FFC">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lastRenderedPageBreak/>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0734A043"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150FFC">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5EB310E9" w:rsidR="00194A4C" w:rsidRDefault="007B77D5" w:rsidP="00194A4C">
      <w:pPr>
        <w:keepNext/>
      </w:pPr>
      <w:r>
        <w:lastRenderedPageBreak/>
        <w:t xml:space="preserve">La </w:t>
      </w:r>
      <w:r w:rsidR="000C0A8A">
        <w:t xml:space="preserve">transparencia </w:t>
      </w:r>
      <w:r>
        <w:t xml:space="preserve">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37EB9395" w:rsidR="00194A4C" w:rsidRDefault="00194A4C" w:rsidP="00757589">
      <w:pPr>
        <w:pStyle w:val="Descripcin"/>
        <w:jc w:val="both"/>
      </w:pPr>
      <w:r>
        <w:t xml:space="preserve">Figura </w:t>
      </w:r>
      <w:r>
        <w:fldChar w:fldCharType="begin"/>
      </w:r>
      <w:r>
        <w:instrText xml:space="preserve"> SEQ Figura \* ARABIC </w:instrText>
      </w:r>
      <w:r>
        <w:fldChar w:fldCharType="separate"/>
      </w:r>
      <w:r w:rsidR="00150FFC">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65586FCC"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150FFC">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Sanquianga.</w:t>
      </w:r>
    </w:p>
    <w:p w14:paraId="1C5D9F55" w14:textId="77777777" w:rsidR="0066758C" w:rsidRDefault="0066758C" w:rsidP="0066758C"/>
    <w:p w14:paraId="3131FB0E" w14:textId="40E30A86"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150FFC">
        <w:t xml:space="preserve">Figura </w:t>
      </w:r>
      <w:r w:rsidR="00150FFC">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150FFC">
        <w:t xml:space="preserve">Figura </w:t>
      </w:r>
      <w:r w:rsidR="00150FFC">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261B2122"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150FFC">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0913212E" w:rsidR="00DF5C41" w:rsidRDefault="00DF5C41" w:rsidP="00DF5C41">
      <w:r>
        <w:t>La mediana de la temperatura medida en la profundidad mostró una tendencia a aumentar hacia la parte costera, en la bocana de Amarales presentó una estabilización sobre todo en marea baja (</w:t>
      </w:r>
      <w:r>
        <w:fldChar w:fldCharType="begin"/>
      </w:r>
      <w:r>
        <w:instrText xml:space="preserve"> REF _Ref134887718 \h </w:instrText>
      </w:r>
      <w:r>
        <w:fldChar w:fldCharType="separate"/>
      </w:r>
      <w:r w:rsidR="00150FFC">
        <w:t xml:space="preserve">Figura </w:t>
      </w:r>
      <w:r w:rsidR="00150FFC">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150FFC">
        <w:t xml:space="preserve">Figura </w:t>
      </w:r>
      <w:r w:rsidR="00150FFC">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6719B02C"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150FFC">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1A663209"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150FFC">
        <w:t xml:space="preserve">Figura </w:t>
      </w:r>
      <w:r w:rsidR="00150FFC">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150FFC">
        <w:t xml:space="preserve">Figura </w:t>
      </w:r>
      <w:r w:rsidR="00150FFC">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1B91958C"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150FFC">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4CD54981"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La mayor concentración se presentó en marea alta en la bocana Sanquianga seguida de la bocana Guascama en el sector oceánico (</w:t>
      </w:r>
      <w:r>
        <w:fldChar w:fldCharType="begin"/>
      </w:r>
      <w:r>
        <w:instrText xml:space="preserve"> REF _Ref134890285 \h </w:instrText>
      </w:r>
      <w:r>
        <w:fldChar w:fldCharType="separate"/>
      </w:r>
      <w:r w:rsidR="00150FFC">
        <w:t xml:space="preserve">Figura </w:t>
      </w:r>
      <w:r w:rsidR="00150FFC">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presentándose una fuente de oxigenación en la columna de agua hacia el sector oceánico de la bocana Amarales (</w:t>
      </w:r>
      <w:r w:rsidR="00757589">
        <w:fldChar w:fldCharType="begin"/>
      </w:r>
      <w:r w:rsidR="00757589">
        <w:instrText xml:space="preserve"> REF _Ref134890844 \h </w:instrText>
      </w:r>
      <w:r w:rsidR="00757589">
        <w:fldChar w:fldCharType="separate"/>
      </w:r>
      <w:r w:rsidR="00150FFC">
        <w:t xml:space="preserve">Figura </w:t>
      </w:r>
      <w:r w:rsidR="00150FFC">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0B6DDD98"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150FFC">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798B042D"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150FFC">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Sanquianga.</w:t>
      </w:r>
    </w:p>
    <w:p w14:paraId="4A9002E9" w14:textId="77777777" w:rsidR="007D4079" w:rsidRDefault="007D4079">
      <w:pPr>
        <w:spacing w:before="0" w:after="0"/>
        <w:contextualSpacing w:val="0"/>
        <w:jc w:val="left"/>
      </w:pPr>
    </w:p>
    <w:p w14:paraId="68567BF9" w14:textId="618EC450"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150FFC">
        <w:t xml:space="preserve">Figura </w:t>
      </w:r>
      <w:r w:rsidR="00150FFC">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w:t>
      </w:r>
      <w:proofErr w:type="gramStart"/>
      <w:r w:rsidR="0064248E">
        <w:t>),  con</w:t>
      </w:r>
      <w:proofErr w:type="gramEnd"/>
      <w:r w:rsidR="0064248E">
        <w:t xml:space="preserve">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150FFC">
        <w:t xml:space="preserve">Figura </w:t>
      </w:r>
      <w:r w:rsidR="00150FFC">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FB020B2"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150FFC">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24ABC1F2" w:rsidR="004F235D" w:rsidRDefault="00CF101F" w:rsidP="00CF101F">
      <w:pPr>
        <w:spacing w:before="0" w:after="0"/>
        <w:contextualSpacing w:val="0"/>
      </w:pPr>
      <w:r>
        <w:t>El rango intercuartílico de la temperatura medida en la profundidad de la columna de agua presentó el mayor valor en el sector oceánico de la bocana de Sanquianga durante la marea alta (9.3 °C), seguido de la bocana Guascama en marea baja (</w:t>
      </w:r>
      <w:r>
        <w:fldChar w:fldCharType="begin"/>
      </w:r>
      <w:r>
        <w:instrText xml:space="preserve"> REF _Ref134892261 \h </w:instrText>
      </w:r>
      <w:r>
        <w:fldChar w:fldCharType="separate"/>
      </w:r>
      <w:r w:rsidR="00150FFC">
        <w:t xml:space="preserve">Figura </w:t>
      </w:r>
      <w:r w:rsidR="00150FFC">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150FFC">
        <w:t xml:space="preserve">Figura </w:t>
      </w:r>
      <w:r w:rsidR="00150FFC">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412B81FA"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150FFC">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7339B18F"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150FFC">
        <w:t xml:space="preserve">Figura </w:t>
      </w:r>
      <w:r w:rsidR="00150FFC">
        <w:rPr>
          <w:noProof/>
        </w:rPr>
        <w:t>20</w:t>
      </w:r>
      <w:r>
        <w:fldChar w:fldCharType="end"/>
      </w:r>
      <w:r>
        <w:t xml:space="preserve">) y el </w:t>
      </w:r>
      <w:proofErr w:type="spellStart"/>
      <w:r>
        <w:t>mayo</w:t>
      </w:r>
      <w:proofErr w:type="spellEnd"/>
      <w:r>
        <w:t xml:space="preserve">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150FFC">
        <w:t xml:space="preserve">Figura </w:t>
      </w:r>
      <w:r w:rsidR="00150FFC">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0D40B232"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150FFC">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788E2A23" w:rsidR="008D35B6" w:rsidRDefault="00E838FC" w:rsidP="00E838FC">
      <w:r>
        <w:t>El rango intercuartílico para el oxígeno disuelto presentó un valor máximo de 3.4 mg O</w:t>
      </w:r>
      <w:proofErr w:type="gramStart"/>
      <w:r w:rsidRPr="00E838FC">
        <w:rPr>
          <w:vertAlign w:val="subscript"/>
        </w:rPr>
        <w:t>2</w:t>
      </w:r>
      <w:r>
        <w:t xml:space="preserve"> .L</w:t>
      </w:r>
      <w:proofErr w:type="gramEnd"/>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150FFC">
        <w:t xml:space="preserve">Figura </w:t>
      </w:r>
      <w:r w:rsidR="00150FFC">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w:t>
      </w:r>
      <w:proofErr w:type="gramStart"/>
      <w:r w:rsidR="000808DD">
        <w:t xml:space="preserve">variación </w:t>
      </w:r>
      <w:r w:rsidR="008D35B6">
        <w:t xml:space="preserve"> </w:t>
      </w:r>
      <w:r w:rsidR="000808DD">
        <w:t>hacia</w:t>
      </w:r>
      <w:proofErr w:type="gramEnd"/>
      <w:r w:rsidR="000808DD">
        <w:t xml:space="preserve"> el sector oceánico del transecto de la bocana Guascama </w:t>
      </w:r>
      <w:r w:rsidR="008D35B6">
        <w:t>(</w:t>
      </w:r>
      <w:r w:rsidR="008D35B6">
        <w:fldChar w:fldCharType="begin"/>
      </w:r>
      <w:r w:rsidR="008D35B6">
        <w:instrText xml:space="preserve"> REF _Ref134894156 \h </w:instrText>
      </w:r>
      <w:r w:rsidR="008D35B6">
        <w:fldChar w:fldCharType="separate"/>
      </w:r>
      <w:r w:rsidR="00150FFC">
        <w:t xml:space="preserve">Figura </w:t>
      </w:r>
      <w:r w:rsidR="00150FFC">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23E5E237"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150FFC">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3527D412"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150FFC">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entre los períodos mareales, los sectores y los transectos de las bocanas de delta del río Sanquianga.</w:t>
      </w:r>
    </w:p>
    <w:p w14:paraId="1346F5AC" w14:textId="77777777" w:rsidR="00FA334F" w:rsidRDefault="00FA334F" w:rsidP="00AD08AA"/>
    <w:p w14:paraId="244B7EC9" w14:textId="7EE5B63A" w:rsidR="00FA334F" w:rsidRDefault="00FA334F" w:rsidP="00FA334F">
      <w:pPr>
        <w:pStyle w:val="Descripcin"/>
        <w:jc w:val="center"/>
      </w:pPr>
    </w:p>
    <w:p w14:paraId="0113DCEC" w14:textId="37B69806"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150FFC">
        <w:t xml:space="preserve">Figura </w:t>
      </w:r>
      <w:r w:rsidR="00150FFC">
        <w:rPr>
          <w:noProof/>
        </w:rPr>
        <w:t>25</w:t>
      </w:r>
      <w:r>
        <w:fldChar w:fldCharType="end"/>
      </w:r>
      <w:r>
        <w:t>). El valor máximo de este rango fue de 0.005 kg.m</w:t>
      </w:r>
      <w:r w:rsidRPr="009527C2">
        <w:rPr>
          <w:vertAlign w:val="superscript"/>
        </w:rPr>
        <w:t>-3</w:t>
      </w:r>
      <w:r>
        <w:t xml:space="preserve"> para ambas mareas</w:t>
      </w:r>
      <w:r w:rsidR="00E54F7D">
        <w:t xml:space="preserve"> (Marea Alta I de Moran= 0.19 p &lt;0.01; Marea Baja I de Moran = 0.0.42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150FFC">
        <w:t xml:space="preserve">Figura </w:t>
      </w:r>
      <w:r w:rsidR="00150FFC">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1B95A057"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150FFC">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19B14A1A" w:rsidR="006B032A" w:rsidRDefault="00B136F7" w:rsidP="00E54F7D">
      <w:pPr>
        <w:spacing w:before="0" w:after="0"/>
        <w:contextualSpacing w:val="0"/>
      </w:pPr>
      <w:r>
        <w:t>Durante el período de marea baja en el sector oceánico del transecto Amarales, se registró una temperatura superficial máxima de 30.02 °C y una temperatura superficial mínima de 24.6 °C, sin embargo, no se observó una clara tendencia en los valores de la temperatura superficial (</w:t>
      </w:r>
      <w:r>
        <w:fldChar w:fldCharType="begin"/>
      </w:r>
      <w:r>
        <w:instrText xml:space="preserve"> REF _Ref134894733 \h </w:instrText>
      </w:r>
      <w:r>
        <w:fldChar w:fldCharType="separate"/>
      </w:r>
      <w:r w:rsidR="00150FFC">
        <w:t xml:space="preserve">Figura </w:t>
      </w:r>
      <w:r w:rsidR="00150FFC">
        <w:rPr>
          <w:noProof/>
        </w:rPr>
        <w:t>25</w:t>
      </w:r>
      <w:r>
        <w:fldChar w:fldCharType="end"/>
      </w:r>
      <w:r>
        <w:t xml:space="preserve">). No se presentaron correlaciones significativas para la temperatura superficial </w:t>
      </w:r>
      <w:r w:rsidR="001644F9">
        <w:t xml:space="preserve">del agua </w:t>
      </w:r>
      <w:r>
        <w:t xml:space="preserve">en ninguno de los dos períodos mareales </w:t>
      </w:r>
      <w:r w:rsidR="00433B89">
        <w:t>(Marea Alta I de Moran= 0.04 p = 0.17; Marea Baja I de Moran = 0.04 p = 0.16)</w:t>
      </w:r>
      <w:r w:rsidR="008F6279">
        <w:t xml:space="preserve"> (</w:t>
      </w:r>
      <w:r w:rsidR="008F6279">
        <w:fldChar w:fldCharType="begin"/>
      </w:r>
      <w:r w:rsidR="008F6279">
        <w:instrText xml:space="preserve"> REF _Ref134896961 \h </w:instrText>
      </w:r>
      <w:r w:rsidR="008F6279">
        <w:fldChar w:fldCharType="separate"/>
      </w:r>
      <w:r w:rsidR="00150FFC">
        <w:t xml:space="preserve">Figura </w:t>
      </w:r>
      <w:r w:rsidR="00150FFC">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6601DA10"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150FFC">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36EFD860"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150FFC">
        <w:t xml:space="preserve">Figura </w:t>
      </w:r>
      <w:r w:rsidR="00150FFC">
        <w:rPr>
          <w:noProof/>
        </w:rPr>
        <w:t>25</w:t>
      </w:r>
      <w:r w:rsidR="00480914">
        <w:fldChar w:fldCharType="end"/>
      </w:r>
      <w:r w:rsidR="00D11700">
        <w:t>)</w:t>
      </w:r>
      <w:r>
        <w:t xml:space="preserve">, sin embargo, </w:t>
      </w:r>
      <w:r w:rsidR="00480914">
        <w:t>para la marea alta, la tendencia fue a disminuir desde el sector oceánico al sector costero sobre todo en la bocana Sanquianga (</w:t>
      </w:r>
      <w:r w:rsidR="00480914">
        <w:fldChar w:fldCharType="begin"/>
      </w:r>
      <w:r w:rsidR="00480914">
        <w:instrText xml:space="preserve"> REF _Ref134894733 \h </w:instrText>
      </w:r>
      <w:r w:rsidR="00480914">
        <w:fldChar w:fldCharType="separate"/>
      </w:r>
      <w:r w:rsidR="00150FFC">
        <w:t xml:space="preserve">Figura </w:t>
      </w:r>
      <w:r w:rsidR="00150FFC">
        <w:rPr>
          <w:noProof/>
        </w:rPr>
        <w:t>25</w:t>
      </w:r>
      <w:r w:rsidR="00480914">
        <w:fldChar w:fldCharType="end"/>
      </w:r>
      <w:r w:rsidR="00480914">
        <w:t>). La distribución de la salinidad presentó una autocorrelación espacial global para la marea alta pero no para la marea baja (Marea Alta I de Moran= 0.16 p &lt;0.01; Marea Baja I de Moran = 0.1 p =0.09)</w:t>
      </w:r>
      <w:r w:rsidR="0094137E">
        <w:t>, encontrándose una fuente de variación muy significativa en la bocana del Sanquianga (</w:t>
      </w:r>
      <w:r w:rsidR="0094137E">
        <w:fldChar w:fldCharType="begin"/>
      </w:r>
      <w:r w:rsidR="0094137E">
        <w:instrText xml:space="preserve"> REF _Ref134897621 \h </w:instrText>
      </w:r>
      <w:r w:rsidR="0094137E">
        <w:fldChar w:fldCharType="separate"/>
      </w:r>
      <w:r w:rsidR="00150FFC">
        <w:t xml:space="preserve">Figura </w:t>
      </w:r>
      <w:r w:rsidR="00150FFC">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4487FFE1"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150FFC">
        <w:rPr>
          <w:noProof/>
        </w:rPr>
        <w:t>28</w:t>
      </w:r>
      <w:r>
        <w:fldChar w:fldCharType="end"/>
      </w:r>
      <w:bookmarkEnd w:id="37"/>
      <w:r>
        <w:t>.</w:t>
      </w:r>
      <w:r w:rsidR="0094137E">
        <w:t xml:space="preserve"> Distribución de la salinidad superficial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3E720FDC"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150FFC">
        <w:t xml:space="preserve">Figura </w:t>
      </w:r>
      <w:r w:rsidR="00150FFC">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150FFC">
        <w:t xml:space="preserve">Figura </w:t>
      </w:r>
      <w:r w:rsidR="00150FFC">
        <w:rPr>
          <w:noProof/>
        </w:rPr>
        <w:t>29</w:t>
      </w:r>
      <w:r w:rsidR="0042449D">
        <w:fldChar w:fldCharType="end"/>
      </w:r>
      <w:r w:rsidR="0042449D">
        <w:t>). Ambas variables presentaron una correlación espacial solamente en la marea alta pero no en marea baja (Marea Alta I de Moran= 0.16 p &lt;0.01; Marea Baja I de Moran = 0.1 p =0.08).</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0A75B62F"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150FFC">
        <w:rPr>
          <w:noProof/>
        </w:rPr>
        <w:t>29</w:t>
      </w:r>
      <w:r>
        <w:fldChar w:fldCharType="end"/>
      </w:r>
      <w:bookmarkEnd w:id="38"/>
      <w:r>
        <w:t>.</w:t>
      </w:r>
      <w:r w:rsidR="0042449D">
        <w:t xml:space="preserve"> Distribución de la densidad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64CA36DD" w14:textId="76EBD9B7" w:rsidR="00DB7B4A" w:rsidRDefault="00CF4FEC">
      <w:pPr>
        <w:spacing w:before="0" w:after="0"/>
        <w:contextualSpacing w:val="0"/>
        <w:jc w:val="left"/>
        <w:rPr>
          <w:bCs w:val="0"/>
        </w:rPr>
      </w:pPr>
      <w:r>
        <w:t>En resumen, 65% (13) de las 20 variables consideradas presentaron correlación espacial positiva y significativa en la marea alta</w:t>
      </w:r>
      <w:r w:rsidR="005E062B">
        <w:t xml:space="preserve"> (</w:t>
      </w:r>
      <w:r w:rsidR="005E062B">
        <w:fldChar w:fldCharType="begin"/>
      </w:r>
      <w:r w:rsidR="005E062B">
        <w:instrText xml:space="preserve"> REF _Ref134968962 \h </w:instrText>
      </w:r>
      <w:r w:rsidR="005E062B">
        <w:fldChar w:fldCharType="separate"/>
      </w:r>
      <w:r w:rsidR="00150FFC">
        <w:t xml:space="preserve">Tabla </w:t>
      </w:r>
      <w:r w:rsidR="00150FFC">
        <w:rPr>
          <w:noProof/>
        </w:rPr>
        <w:t>1</w:t>
      </w:r>
      <w:r w:rsidR="005E062B">
        <w:fldChar w:fldCharType="end"/>
      </w:r>
      <w:r w:rsidR="005E062B">
        <w:t>)</w:t>
      </w:r>
      <w:r>
        <w:t xml:space="preserve"> y el 80% (16) </w:t>
      </w:r>
      <w:r w:rsidR="009245C0">
        <w:t xml:space="preserve">de las </w:t>
      </w:r>
      <w:r>
        <w:t>variables en marea baja (</w:t>
      </w:r>
      <w:r w:rsidR="006E22D0">
        <w:fldChar w:fldCharType="begin"/>
      </w:r>
      <w:r w:rsidR="006E22D0">
        <w:instrText xml:space="preserve"> REF _Ref134968962 \h </w:instrText>
      </w:r>
      <w:r w:rsidR="006E22D0">
        <w:fldChar w:fldCharType="separate"/>
      </w:r>
      <w:r w:rsidR="00150FFC">
        <w:t xml:space="preserve">Tabla </w:t>
      </w:r>
      <w:r w:rsidR="00150FFC">
        <w:rPr>
          <w:noProof/>
        </w:rPr>
        <w:t>1</w:t>
      </w:r>
      <w:r w:rsidR="006E22D0">
        <w:fldChar w:fldCharType="end"/>
      </w:r>
      <w:r>
        <w:t xml:space="preserve">). </w:t>
      </w:r>
      <w:r w:rsidR="005E062B">
        <w:t xml:space="preserve">Se realizaron análisis de comparaciones no paramétricos para evaluar las diferencias de las variables entre los transectos, los sectores y las mareas, sin embargo y debido a que se encontró una indicencia alta de autocorrelación espacial en estas variables, el supuesto de independencia entre muestras no se cumple, por lo </w:t>
      </w:r>
      <w:proofErr w:type="gramStart"/>
      <w:r w:rsidR="005E062B">
        <w:t>tanto</w:t>
      </w:r>
      <w:proofErr w:type="gramEnd"/>
      <w:r w:rsidR="005E062B">
        <w:t xml:space="preserve"> no se puede confiar en los resultados de estas pruebas. Solo se exponen aquí como </w:t>
      </w:r>
      <w:proofErr w:type="gramStart"/>
      <w:r w:rsidR="005E062B">
        <w:t>referencias</w:t>
      </w:r>
      <w:proofErr w:type="gramEnd"/>
      <w:r w:rsidR="005E062B">
        <w:t xml:space="preserve"> pero no se pueden extraer conclusiones a partir de estas pruebas porque la distribución de la mayoría de variables la explica la autocorrelación espacial. Sol</w:t>
      </w:r>
      <w:r w:rsidR="00796B7D">
        <w:t xml:space="preserve">o las pruebas usadas para la Temperatura en superficie y el rango intercuartílico son </w:t>
      </w:r>
      <w:proofErr w:type="spellStart"/>
      <w:r w:rsidR="00796B7D">
        <w:t>validas</w:t>
      </w:r>
      <w:proofErr w:type="spellEnd"/>
      <w:r w:rsidR="00796B7D">
        <w:t xml:space="preserve"> en este caso.</w:t>
      </w: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41DB1800" w:rsidR="004D7B95" w:rsidRDefault="004D7B95" w:rsidP="004D7B95">
      <w:pPr>
        <w:pStyle w:val="Descripcin"/>
        <w:keepNext/>
      </w:pPr>
      <w:bookmarkStart w:id="39" w:name="_Ref134968962"/>
      <w:r>
        <w:lastRenderedPageBreak/>
        <w:t xml:space="preserve">Tabla </w:t>
      </w:r>
      <w:r>
        <w:fldChar w:fldCharType="begin"/>
      </w:r>
      <w:r>
        <w:instrText xml:space="preserve"> SEQ Tabla \* ARABIC </w:instrText>
      </w:r>
      <w:r>
        <w:fldChar w:fldCharType="separate"/>
      </w:r>
      <w:r w:rsidR="00150FFC">
        <w:rPr>
          <w:noProof/>
        </w:rPr>
        <w:t>1</w:t>
      </w:r>
      <w:r>
        <w:fldChar w:fldCharType="end"/>
      </w:r>
      <w:bookmarkEnd w:id="39"/>
      <w:r>
        <w:t>.</w:t>
      </w:r>
      <w:r w:rsidR="00F108E5">
        <w:t xml:space="preserve"> Resultados de las pruebas de comparación </w:t>
      </w:r>
      <w:r w:rsidR="005E062B">
        <w:t xml:space="preserve">de las variables entre transectos, sectores y mareas. </w:t>
      </w:r>
    </w:p>
    <w:p w14:paraId="59AEF024" w14:textId="77777777" w:rsidR="004D7B95" w:rsidRDefault="004D7B95">
      <w:pPr>
        <w:spacing w:before="0" w:after="0"/>
        <w:contextualSpacing w:val="0"/>
        <w:jc w:val="left"/>
      </w:pPr>
    </w:p>
    <w:p w14:paraId="4708BAE1" w14:textId="4BAAB561" w:rsidR="00C11CE1"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w:instrText>
      </w:r>
      <w:r w:rsidR="00C11CE1">
        <w:instrText xml:space="preserve">Excel.Sheet.12 E:\\Expedicion_Pacifico\\2021\\Ictioplancton\\Analisis_Exp_Pac\\Ictioplancton_ExPacifico2021\\informe_Final\\Tablas.xlsx "Tabla 2!F1C1:F23C12" </w:instrText>
      </w:r>
      <w:r>
        <w:instrText xml:space="preserve">\a \f 4 \h  \* MERGEFORMAT </w:instrText>
      </w:r>
      <w:r w:rsidR="00C11CE1">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C11CE1" w:rsidRPr="00C11CE1" w14:paraId="43CE7D94" w14:textId="77777777" w:rsidTr="00C11CE1">
        <w:trPr>
          <w:divId w:val="2121563087"/>
          <w:trHeight w:val="313"/>
        </w:trPr>
        <w:tc>
          <w:tcPr>
            <w:tcW w:w="2639" w:type="dxa"/>
            <w:tcBorders>
              <w:top w:val="nil"/>
              <w:left w:val="nil"/>
              <w:bottom w:val="nil"/>
              <w:right w:val="nil"/>
            </w:tcBorders>
            <w:shd w:val="clear" w:color="auto" w:fill="auto"/>
            <w:noWrap/>
            <w:vAlign w:val="bottom"/>
            <w:hideMark/>
          </w:tcPr>
          <w:p w14:paraId="5AB1C5AE" w14:textId="51EE88F3" w:rsidR="00C11CE1" w:rsidRPr="00C11CE1" w:rsidRDefault="00C11CE1" w:rsidP="00C11CE1">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99713"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32259F33"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6859458F"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Autocorrelación Espacial</w:t>
            </w:r>
          </w:p>
        </w:tc>
      </w:tr>
      <w:tr w:rsidR="00C11CE1" w:rsidRPr="00C11CE1" w14:paraId="4D547538" w14:textId="77777777" w:rsidTr="00C11CE1">
        <w:trPr>
          <w:divId w:val="2121563087"/>
          <w:trHeight w:val="313"/>
        </w:trPr>
        <w:tc>
          <w:tcPr>
            <w:tcW w:w="2639" w:type="dxa"/>
            <w:tcBorders>
              <w:top w:val="nil"/>
              <w:left w:val="nil"/>
              <w:bottom w:val="nil"/>
              <w:right w:val="nil"/>
            </w:tcBorders>
            <w:shd w:val="clear" w:color="auto" w:fill="auto"/>
            <w:noWrap/>
            <w:vAlign w:val="bottom"/>
            <w:hideMark/>
          </w:tcPr>
          <w:p w14:paraId="63B46F8E" w14:textId="77777777" w:rsidR="00C11CE1" w:rsidRPr="00C11CE1" w:rsidRDefault="00C11CE1" w:rsidP="00C11CE1">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87DCB"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6E9B1A"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4123CA"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C06D314"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CDC5FD0"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Marea Baja</w:t>
            </w:r>
          </w:p>
        </w:tc>
      </w:tr>
      <w:tr w:rsidR="00C11CE1" w:rsidRPr="00C11CE1" w14:paraId="2CA4B22C" w14:textId="77777777" w:rsidTr="00C11CE1">
        <w:trPr>
          <w:divId w:val="2121563087"/>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21CA33"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7756CCBB"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cs="Calibri"/>
                <w:b/>
                <w:color w:val="000000"/>
                <w:lang w:val="es-CO" w:eastAsia="es-CO"/>
              </w:rPr>
              <w:t>X2</w:t>
            </w:r>
          </w:p>
        </w:tc>
        <w:tc>
          <w:tcPr>
            <w:tcW w:w="1224" w:type="dxa"/>
            <w:tcBorders>
              <w:top w:val="nil"/>
              <w:left w:val="nil"/>
              <w:bottom w:val="single" w:sz="4" w:space="0" w:color="auto"/>
              <w:right w:val="single" w:sz="4" w:space="0" w:color="auto"/>
            </w:tcBorders>
            <w:shd w:val="clear" w:color="auto" w:fill="auto"/>
            <w:noWrap/>
            <w:vAlign w:val="bottom"/>
            <w:hideMark/>
          </w:tcPr>
          <w:p w14:paraId="57F929B4"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gl</w:t>
            </w:r>
          </w:p>
        </w:tc>
        <w:tc>
          <w:tcPr>
            <w:tcW w:w="969" w:type="dxa"/>
            <w:tcBorders>
              <w:top w:val="nil"/>
              <w:left w:val="nil"/>
              <w:bottom w:val="single" w:sz="4" w:space="0" w:color="auto"/>
              <w:right w:val="single" w:sz="4" w:space="0" w:color="auto"/>
            </w:tcBorders>
            <w:shd w:val="clear" w:color="auto" w:fill="auto"/>
            <w:noWrap/>
            <w:vAlign w:val="bottom"/>
            <w:hideMark/>
          </w:tcPr>
          <w:p w14:paraId="0CC1BD54"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7F88F84F"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44AAE2C3"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6ACA3A9D"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6B3788D3"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4C890727"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3FE450CA"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34FC2542"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482E2094" w14:textId="77777777" w:rsidR="00C11CE1" w:rsidRPr="00C11CE1" w:rsidRDefault="00C11CE1" w:rsidP="00C11CE1">
            <w:pPr>
              <w:spacing w:before="0" w:after="0"/>
              <w:contextualSpacing w:val="0"/>
              <w:jc w:val="center"/>
              <w:rPr>
                <w:rFonts w:ascii="Calibri" w:hAnsi="Calibri" w:cs="Calibri"/>
                <w:b/>
                <w:color w:val="000000"/>
                <w:lang w:val="es-CO" w:eastAsia="es-CO"/>
              </w:rPr>
            </w:pPr>
            <w:r w:rsidRPr="00C11CE1">
              <w:rPr>
                <w:rFonts w:ascii="Calibri" w:hAnsi="Calibri" w:cs="Calibri"/>
                <w:b/>
                <w:color w:val="000000"/>
                <w:lang w:val="es-CO" w:eastAsia="es-CO"/>
              </w:rPr>
              <w:t>P</w:t>
            </w:r>
          </w:p>
        </w:tc>
      </w:tr>
      <w:tr w:rsidR="00C11CE1" w:rsidRPr="00C11CE1" w14:paraId="39BBD009"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55404BF"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4346E72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121EC63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41A7204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438DCD4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320A2C2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4B4D004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6410866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900D26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5F94304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30CE77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31197C2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03AA3B6C"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528BF22"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373981B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34317DB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69B1304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4D95AFE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02899C1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7435E52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52A548B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29E25CF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6C15E93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1FA1C41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1BED8F9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136D8755"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4B64E1D"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50DF8AF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2AE4380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1045FA6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67A4DC9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3AAEB6F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BAEDB9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5E2B9F0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4A80A19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43C3F3B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4F69E03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2BCA856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7A29F09C"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BED8E76"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137F22C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F65108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3377FF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33491F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42D0F19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64D1430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4B05A2E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2479B0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001392A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09EE814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1DE1CAB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r>
      <w:tr w:rsidR="00C11CE1" w:rsidRPr="00C11CE1" w14:paraId="06763B11"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6009885"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4FE7E5E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0E6CBD7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7CAD6E8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2476D56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7DE6145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EA7C08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0491AA0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63347DD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6FCBD2B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96029E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7935226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47F74A99"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0C4A6B7"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Oxígeno Disuelto en Sup.</w:t>
            </w:r>
          </w:p>
        </w:tc>
        <w:tc>
          <w:tcPr>
            <w:tcW w:w="1224" w:type="dxa"/>
            <w:tcBorders>
              <w:top w:val="nil"/>
              <w:left w:val="nil"/>
              <w:bottom w:val="single" w:sz="4" w:space="0" w:color="auto"/>
              <w:right w:val="single" w:sz="4" w:space="0" w:color="auto"/>
            </w:tcBorders>
            <w:shd w:val="clear" w:color="auto" w:fill="auto"/>
            <w:noWrap/>
            <w:vAlign w:val="bottom"/>
            <w:hideMark/>
          </w:tcPr>
          <w:p w14:paraId="133C5C0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0DA4209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6C82F2D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76AC251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451713D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21619D3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38D8121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43B5D3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0473E4C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D1D031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0D0D07F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2B623255"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4F5AE70"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1031FD3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68CD056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1C55C82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21ECDB7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16ACF0E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3A3758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30DFEC0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196E55F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38E45F3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C247D5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0EE968B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13DBDD21"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131AD29"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19CCE64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4AABFF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592DA2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DC7837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1A0C98F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055496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12EE7A3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61D382F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0A55438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40BA80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4E39A0D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29E9E43E"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4BEF4FB"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TSI_Secchi</w:t>
            </w:r>
          </w:p>
        </w:tc>
        <w:tc>
          <w:tcPr>
            <w:tcW w:w="1224" w:type="dxa"/>
            <w:tcBorders>
              <w:top w:val="nil"/>
              <w:left w:val="nil"/>
              <w:bottom w:val="single" w:sz="4" w:space="0" w:color="auto"/>
              <w:right w:val="single" w:sz="4" w:space="0" w:color="auto"/>
            </w:tcBorders>
            <w:shd w:val="clear" w:color="auto" w:fill="auto"/>
            <w:noWrap/>
            <w:vAlign w:val="bottom"/>
            <w:hideMark/>
          </w:tcPr>
          <w:p w14:paraId="5CC931A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2D829FD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073BFD7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237679D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132D2A3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46BA26A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6E6A7D6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658FDD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1F0E972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0DC913D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760B488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7BC21754"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CE5F4C5"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Q2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6CEBDFA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FF05C2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330BB3C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2FBFBC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77F70D7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BCD221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67A2AB3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66905B4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4B0A0F3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BF60D0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095E251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747721D9"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005FD41"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Q2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60D19DA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49AC16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FF95D5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3C7D8CF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3794F34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6846FDE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06878FD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19A4F2E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auto" w:fill="auto"/>
            <w:noWrap/>
            <w:vAlign w:val="bottom"/>
            <w:hideMark/>
          </w:tcPr>
          <w:p w14:paraId="6808828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29846EB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5898AEC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141C28EA"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95A7C31"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Q2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3F5B2F1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282AE75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0F9C7D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5974C87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703B680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3211C1F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6E4BAF4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6890CCC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auto" w:fill="auto"/>
            <w:noWrap/>
            <w:vAlign w:val="bottom"/>
            <w:hideMark/>
          </w:tcPr>
          <w:p w14:paraId="160CC3F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02C5994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71959FB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r>
      <w:tr w:rsidR="00C11CE1" w:rsidRPr="00C11CE1" w14:paraId="3649AD47"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75A5ADF"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Q2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005CE9E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785913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A21C0F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BF4392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13418D0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54CC57E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3E5422C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3CC66C6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2338A16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4E94AFE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392E0A3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r>
      <w:tr w:rsidR="00C11CE1" w:rsidRPr="00C11CE1" w14:paraId="0F415D20"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3894E77"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RIC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059404A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A8215F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B9256A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81383B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6FB1A42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CF44D3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1343A61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2547185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337DC1F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A86B39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1CA55F2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7FA51AA7"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99E604D"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RIC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2BE1555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E93F5F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D50259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56BF5E2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068D17B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6DD40E9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7B3F9BE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524CD4D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688E39E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3350788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auto" w:fill="auto"/>
            <w:noWrap/>
            <w:vAlign w:val="bottom"/>
            <w:hideMark/>
          </w:tcPr>
          <w:p w14:paraId="312BFD6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0.11</w:t>
            </w:r>
          </w:p>
        </w:tc>
      </w:tr>
      <w:tr w:rsidR="00C11CE1" w:rsidRPr="00C11CE1" w14:paraId="1B4BA1F4"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BFC6862"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RIC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1D3D713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92CF6F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D0B2D1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0CE5AA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2779479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2BCFE5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577550A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4AA4E26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328D5B7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3F9940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48AFCCA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28A35C3E"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F90BB59"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RIC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2E70178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1D4379D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0A6519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79442C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1DD2A5F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536784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05B143C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7C8269D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3223EFB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27B034B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2DE4412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0.01</w:t>
            </w:r>
          </w:p>
        </w:tc>
      </w:tr>
      <w:tr w:rsidR="00C11CE1" w:rsidRPr="00C11CE1" w14:paraId="1A1671BD"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E16746B"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Temperatura en sup.</w:t>
            </w:r>
          </w:p>
        </w:tc>
        <w:tc>
          <w:tcPr>
            <w:tcW w:w="1224" w:type="dxa"/>
            <w:tcBorders>
              <w:top w:val="nil"/>
              <w:left w:val="nil"/>
              <w:bottom w:val="single" w:sz="4" w:space="0" w:color="auto"/>
              <w:right w:val="single" w:sz="4" w:space="0" w:color="auto"/>
            </w:tcBorders>
            <w:shd w:val="clear" w:color="auto" w:fill="auto"/>
            <w:noWrap/>
            <w:vAlign w:val="bottom"/>
            <w:hideMark/>
          </w:tcPr>
          <w:p w14:paraId="5E7CE1B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7EB45A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7DCD9C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E9BC91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097D4AE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26AE219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014C13E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5EA50BB1"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auto" w:fill="auto"/>
            <w:noWrap/>
            <w:vAlign w:val="bottom"/>
            <w:hideMark/>
          </w:tcPr>
          <w:p w14:paraId="7CBE5FA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2E68E44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auto" w:fill="auto"/>
            <w:noWrap/>
            <w:vAlign w:val="bottom"/>
            <w:hideMark/>
          </w:tcPr>
          <w:p w14:paraId="090B85B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0.16</w:t>
            </w:r>
          </w:p>
        </w:tc>
      </w:tr>
      <w:tr w:rsidR="00C11CE1" w:rsidRPr="00C11CE1" w14:paraId="78797D68"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A161D79"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Salinidad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6D75A58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55C7F44"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88B2F57"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EA3FC10"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2409DB63"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29323C42"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073E7AE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2FDE25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60E0BEBA"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2901DC5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476E95E6"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0.09</w:t>
            </w:r>
          </w:p>
        </w:tc>
      </w:tr>
      <w:tr w:rsidR="00C11CE1" w:rsidRPr="00C11CE1" w14:paraId="475D7750" w14:textId="77777777" w:rsidTr="00C11CE1">
        <w:trPr>
          <w:divId w:val="2121563087"/>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CCEB5A" w14:textId="77777777" w:rsidR="00C11CE1" w:rsidRPr="00C11CE1" w:rsidRDefault="00C11CE1" w:rsidP="00C11CE1">
            <w:pPr>
              <w:spacing w:before="0" w:after="0"/>
              <w:contextualSpacing w:val="0"/>
              <w:jc w:val="left"/>
              <w:rPr>
                <w:rFonts w:ascii="Calibri" w:hAnsi="Calibri" w:cs="Calibri"/>
                <w:bCs w:val="0"/>
                <w:color w:val="000000"/>
                <w:lang w:val="es-CO" w:eastAsia="es-CO"/>
              </w:rPr>
            </w:pPr>
            <w:r w:rsidRPr="00C11CE1">
              <w:rPr>
                <w:rFonts w:ascii="Calibri" w:hAnsi="Calibri" w:cs="Calibri"/>
                <w:bCs w:val="0"/>
                <w:color w:val="000000"/>
                <w:lang w:val="es-CO" w:eastAsia="es-CO"/>
              </w:rPr>
              <w:t>Densidad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3B6DBD2D"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BFF4D3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0C436B4B"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177C409"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3AA8520E"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6660B32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26C6F29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3955162C"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104059DF"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FC48938"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01D0EE95" w14:textId="77777777" w:rsidR="00C11CE1" w:rsidRPr="00C11CE1" w:rsidRDefault="00C11CE1" w:rsidP="00C11CE1">
            <w:pPr>
              <w:spacing w:before="0" w:after="0"/>
              <w:contextualSpacing w:val="0"/>
              <w:jc w:val="center"/>
              <w:rPr>
                <w:rFonts w:ascii="Calibri" w:hAnsi="Calibri" w:cs="Calibri"/>
                <w:bCs w:val="0"/>
                <w:color w:val="000000"/>
                <w:lang w:val="es-CO" w:eastAsia="es-CO"/>
              </w:rPr>
            </w:pPr>
            <w:r w:rsidRPr="00C11CE1">
              <w:rPr>
                <w:rFonts w:ascii="Calibri" w:hAnsi="Calibri" w:cs="Calibri"/>
                <w:bCs w:val="0"/>
                <w:color w:val="000000"/>
                <w:lang w:val="es-CO" w:eastAsia="es-CO"/>
              </w:rPr>
              <w:t>0.08</w:t>
            </w:r>
          </w:p>
        </w:tc>
      </w:tr>
    </w:tbl>
    <w:p w14:paraId="208EA9B8" w14:textId="77777777" w:rsidR="003561B5" w:rsidRDefault="003561B5">
      <w:pPr>
        <w:spacing w:before="0" w:after="0"/>
        <w:contextualSpacing w:val="0"/>
        <w:jc w:val="left"/>
      </w:pPr>
      <w:r>
        <w:fldChar w:fldCharType="end"/>
      </w:r>
    </w:p>
    <w:p w14:paraId="5A45193D" w14:textId="4496A436" w:rsidR="005E062B" w:rsidRDefault="005E062B" w:rsidP="005E062B">
      <w:pPr>
        <w:pStyle w:val="Prrafodelista"/>
        <w:spacing w:before="0" w:after="0"/>
        <w:contextualSpacing w:val="0"/>
        <w:jc w:val="left"/>
        <w:sectPr w:rsidR="005E062B" w:rsidSect="003561B5">
          <w:pgSz w:w="16838" w:h="11906" w:orient="landscape"/>
          <w:pgMar w:top="720" w:right="720" w:bottom="720" w:left="720" w:header="708" w:footer="708" w:gutter="0"/>
          <w:cols w:space="708"/>
          <w:docGrid w:linePitch="360"/>
        </w:sectPr>
      </w:pPr>
      <w:r>
        <w:t>*</w:t>
      </w:r>
      <w:proofErr w:type="gramStart"/>
      <w:r>
        <w:t>solo  estos</w:t>
      </w:r>
      <w:proofErr w:type="gramEnd"/>
      <w:r>
        <w:t xml:space="preserve"> análisis son válidos debido a que no se detectaron autocorrelación espacial en estas variables en ninguno de los períodos mareales , cumpliéndose así e l supuesto de independencia de las muestras. </w:t>
      </w:r>
    </w:p>
    <w:p w14:paraId="55B94717" w14:textId="77777777" w:rsidR="009245C0" w:rsidRDefault="009245C0" w:rsidP="009245C0">
      <w:pPr>
        <w:spacing w:before="0" w:after="0"/>
        <w:contextualSpacing w:val="0"/>
        <w:jc w:val="center"/>
        <w:rPr>
          <w:bCs w:val="0"/>
        </w:rPr>
      </w:pPr>
    </w:p>
    <w:p w14:paraId="6C1D4B7B" w14:textId="1FFA43C3" w:rsidR="009245C0" w:rsidRDefault="009245C0" w:rsidP="009245C0">
      <w:pPr>
        <w:spacing w:before="0" w:after="0"/>
        <w:contextualSpacing w:val="0"/>
        <w:rPr>
          <w:bCs w:val="0"/>
        </w:rPr>
      </w:pPr>
      <w:r>
        <w:rPr>
          <w:bCs w:val="0"/>
        </w:rPr>
        <w:t>Para disminuir la complejidad del análisis de las variables fisicoquímicas se realizó un análisis de componentes principales, sin embargo</w:t>
      </w:r>
      <w:r w:rsidR="00FB01DA">
        <w:rPr>
          <w:bCs w:val="0"/>
        </w:rPr>
        <w:t>, debido al escenario de una alta autocorrelación espacial estos resultados hay que considerarlos NO concluyentes completamente ya que este escenario viola los supuestos de independencia entre las muestras, presentándose pseudoreplicación.</w:t>
      </w:r>
    </w:p>
    <w:p w14:paraId="44C06B2A" w14:textId="77777777" w:rsidR="00FB01DA" w:rsidRDefault="00FB01DA" w:rsidP="009245C0">
      <w:pPr>
        <w:spacing w:before="0" w:after="0"/>
        <w:contextualSpacing w:val="0"/>
        <w:rPr>
          <w:bCs w:val="0"/>
        </w:rPr>
      </w:pPr>
    </w:p>
    <w:p w14:paraId="25FAF740" w14:textId="3D3E0D61" w:rsidR="00FB01DA" w:rsidRDefault="00FB01DA" w:rsidP="009245C0">
      <w:pPr>
        <w:spacing w:before="0" w:after="0"/>
        <w:contextualSpacing w:val="0"/>
        <w:rPr>
          <w:bCs w:val="0"/>
        </w:rPr>
      </w:pPr>
      <w:r>
        <w:rPr>
          <w:bCs w:val="0"/>
        </w:rPr>
        <w:t xml:space="preserve">Para la primera dimensión se observa que ocho variables tienen correlaciones </w:t>
      </w:r>
      <w:r w:rsidR="009F6117">
        <w:rPr>
          <w:bCs w:val="0"/>
        </w:rPr>
        <w:t xml:space="preserve">fuertes cuatro positivas muy relacionadas con los nutrientes solidos suspendidos y la calidad del agua (TSI) y cuatro negativas relacionadas con el pH, densidad, transparencia y oxígeno disuelto. En la segunda dimensión las correlaciones fuertes positivas se presentaron con las variables de la mediana de oxígeno medida en la columna de agua, la </w:t>
      </w:r>
      <w:proofErr w:type="gramStart"/>
      <w:r w:rsidR="009F6117">
        <w:rPr>
          <w:bCs w:val="0"/>
        </w:rPr>
        <w:t>salinidad superficial y la densidad superficial</w:t>
      </w:r>
      <w:proofErr w:type="gramEnd"/>
      <w:r w:rsidR="009F6117">
        <w:rPr>
          <w:bCs w:val="0"/>
        </w:rPr>
        <w:t>. Las correlaciones negativas se presentaron para el rango intercuartílico de la salinidad</w:t>
      </w:r>
      <w:r w:rsidR="00FD3CB8">
        <w:rPr>
          <w:bCs w:val="0"/>
        </w:rPr>
        <w:t xml:space="preserve">, la temperatura </w:t>
      </w:r>
      <w:r w:rsidR="009F6117">
        <w:rPr>
          <w:bCs w:val="0"/>
        </w:rPr>
        <w:t>y la densidad (</w:t>
      </w:r>
      <w:r w:rsidR="009F6117">
        <w:rPr>
          <w:bCs w:val="0"/>
        </w:rPr>
        <w:fldChar w:fldCharType="begin"/>
      </w:r>
      <w:r w:rsidR="009F6117">
        <w:rPr>
          <w:bCs w:val="0"/>
        </w:rPr>
        <w:instrText xml:space="preserve"> REF _Ref134985132 \h </w:instrText>
      </w:r>
      <w:r w:rsidR="009F6117">
        <w:rPr>
          <w:bCs w:val="0"/>
        </w:rPr>
      </w:r>
      <w:r w:rsidR="009F6117">
        <w:rPr>
          <w:bCs w:val="0"/>
        </w:rPr>
        <w:fldChar w:fldCharType="separate"/>
      </w:r>
      <w:r w:rsidR="00150FFC">
        <w:t xml:space="preserve">Figura </w:t>
      </w:r>
      <w:r w:rsidR="00150FFC">
        <w:rPr>
          <w:noProof/>
        </w:rPr>
        <w:t>30</w:t>
      </w:r>
      <w:r w:rsidR="009F6117">
        <w:rPr>
          <w:bCs w:val="0"/>
        </w:rPr>
        <w:fldChar w:fldCharType="end"/>
      </w:r>
      <w:r w:rsidR="009F6117">
        <w:rPr>
          <w:bCs w:val="0"/>
        </w:rPr>
        <w:t>).</w:t>
      </w:r>
    </w:p>
    <w:p w14:paraId="7EAADF34" w14:textId="4A012B5B" w:rsidR="004D7B95" w:rsidRDefault="004D7B95" w:rsidP="009245C0">
      <w:pPr>
        <w:spacing w:before="0" w:after="0"/>
        <w:contextualSpacing w:val="0"/>
        <w:jc w:val="center"/>
        <w:rPr>
          <w:bCs w:val="0"/>
        </w:rPr>
      </w:pPr>
    </w:p>
    <w:p w14:paraId="29407880" w14:textId="655320A6" w:rsidR="00FA334F" w:rsidRDefault="00FB01DA" w:rsidP="00FA334F">
      <w:pPr>
        <w:pStyle w:val="Descripcin"/>
      </w:pPr>
      <w:r>
        <w:rPr>
          <w:noProof/>
        </w:rPr>
        <w:drawing>
          <wp:inline distT="0" distB="0" distL="0" distR="0" wp14:anchorId="2E244FA0" wp14:editId="59D17CD7">
            <wp:extent cx="5400711" cy="4221126"/>
            <wp:effectExtent l="0" t="0" r="0" b="8255"/>
            <wp:docPr id="49145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417" b="10424"/>
                    <a:stretch/>
                  </pic:blipFill>
                  <pic:spPr bwMode="auto">
                    <a:xfrm>
                      <a:off x="0" y="0"/>
                      <a:ext cx="5401310" cy="4221595"/>
                    </a:xfrm>
                    <a:prstGeom prst="rect">
                      <a:avLst/>
                    </a:prstGeom>
                    <a:noFill/>
                    <a:ln>
                      <a:noFill/>
                    </a:ln>
                    <a:extLst>
                      <a:ext uri="{53640926-AAD7-44D8-BBD7-CCE9431645EC}">
                        <a14:shadowObscured xmlns:a14="http://schemas.microsoft.com/office/drawing/2010/main"/>
                      </a:ext>
                    </a:extLst>
                  </pic:spPr>
                </pic:pic>
              </a:graphicData>
            </a:graphic>
          </wp:inline>
        </w:drawing>
      </w:r>
    </w:p>
    <w:p w14:paraId="1140C49D" w14:textId="28F6F474" w:rsidR="00FE06A5" w:rsidRDefault="00FE06A5" w:rsidP="00AD08AA">
      <w:pPr>
        <w:pStyle w:val="Descripcin"/>
      </w:pPr>
    </w:p>
    <w:p w14:paraId="45E012E2" w14:textId="1B9A170C" w:rsidR="00C31DCF" w:rsidRDefault="00FE06A5" w:rsidP="00AD08AA">
      <w:pPr>
        <w:pStyle w:val="Descripcin"/>
      </w:pPr>
      <w:bookmarkStart w:id="40" w:name="_Ref134985132"/>
      <w:r>
        <w:t xml:space="preserve">Figura </w:t>
      </w:r>
      <w:r w:rsidR="005B2713">
        <w:fldChar w:fldCharType="begin"/>
      </w:r>
      <w:r w:rsidR="005B2713">
        <w:instrText xml:space="preserve"> SEQ Figura \* ARABIC </w:instrText>
      </w:r>
      <w:r w:rsidR="005B2713">
        <w:fldChar w:fldCharType="separate"/>
      </w:r>
      <w:r w:rsidR="00150FFC">
        <w:rPr>
          <w:noProof/>
        </w:rPr>
        <w:t>30</w:t>
      </w:r>
      <w:r w:rsidR="005B2713">
        <w:rPr>
          <w:noProof/>
        </w:rPr>
        <w:fldChar w:fldCharType="end"/>
      </w:r>
      <w:bookmarkEnd w:id="40"/>
      <w:r>
        <w:t>.</w:t>
      </w:r>
      <w:r w:rsidR="00FB01DA">
        <w:t xml:space="preserve"> Correlación múltiple de las variables analizadas por dimensiones del análisis del componente principales.</w:t>
      </w:r>
    </w:p>
    <w:p w14:paraId="36509E0B" w14:textId="77777777" w:rsidR="00FD3CB8" w:rsidRDefault="00FD3CB8" w:rsidP="00FD3CB8"/>
    <w:p w14:paraId="6BBCB56E" w14:textId="5334F8E6" w:rsidR="00AD3C04" w:rsidRDefault="0033757A" w:rsidP="00AD08AA">
      <w:r>
        <w:t xml:space="preserve">En este análisis </w:t>
      </w:r>
      <w:r w:rsidR="00561E9D">
        <w:t xml:space="preserve">arrojó que el primer componente aportó un 45.3% aproximadamente a la variación total del conjunto de variables </w:t>
      </w:r>
      <w:r w:rsidR="005B3F8B">
        <w:t xml:space="preserve">y las variables que más aportaron a este componente fueron la mediana del oxígeno disuelto, el pH, el oxígeno disuelto en la superficie y la mediana de la salinidad medida en la columna de agua. El segundo componente aportó aproximadamente el 17% de la variación total del conjunto de variables y las variables que más aportaron a este componente fueron la densidad </w:t>
      </w:r>
      <w:r w:rsidR="00AD3C04">
        <w:t>superficial la</w:t>
      </w:r>
      <w:r w:rsidR="005B3F8B">
        <w:t xml:space="preserve"> salinidad superficial y el rango intercuartílico de la densidad medido en la columna del agua. Para el tercer componente las variables que </w:t>
      </w:r>
      <w:proofErr w:type="spellStart"/>
      <w:r w:rsidR="005B3F8B">
        <w:t>mas</w:t>
      </w:r>
      <w:proofErr w:type="spellEnd"/>
      <w:r w:rsidR="005B3F8B">
        <w:t xml:space="preserve"> aportaron fueron </w:t>
      </w:r>
      <w:r w:rsidR="00AD3C04">
        <w:t>la mediana de la salinidad medida en la profundidad, los nitratos y los silicatos, con un aporte del 9% a la explicación de la variabilidad total. Estos tres componentes explican alrededor de un 70 % de la variabilidad total de las variables obtenidas en el estudio.</w:t>
      </w:r>
    </w:p>
    <w:p w14:paraId="475E75AB" w14:textId="74E7628D" w:rsidR="00FE06A5" w:rsidRDefault="00AD3C04" w:rsidP="00AD3C04">
      <w:pPr>
        <w:jc w:val="center"/>
      </w:pPr>
      <w:r>
        <w:rPr>
          <w:noProof/>
        </w:rPr>
        <w:lastRenderedPageBreak/>
        <w:drawing>
          <wp:inline distT="0" distB="0" distL="0" distR="0" wp14:anchorId="13F3CD94" wp14:editId="6BD8B5FF">
            <wp:extent cx="4322541" cy="6480000"/>
            <wp:effectExtent l="0" t="0" r="1905" b="0"/>
            <wp:docPr id="18589963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7C982C46" w14:textId="77777777" w:rsidR="00AD3C04" w:rsidRDefault="00AD3C04" w:rsidP="00AD08AA"/>
    <w:p w14:paraId="3F2AFB59" w14:textId="3DECF42D"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150FFC">
        <w:rPr>
          <w:noProof/>
        </w:rPr>
        <w:t>31</w:t>
      </w:r>
      <w:r w:rsidR="005B2713">
        <w:rPr>
          <w:noProof/>
        </w:rPr>
        <w:fldChar w:fldCharType="end"/>
      </w:r>
      <w:r>
        <w:t>.</w:t>
      </w:r>
      <w:r w:rsidR="00AD3C04">
        <w:t xml:space="preserve"> Gráfico de sedimentación (Screeplot) y gráfico de coordenadas paralelas de los componentes principales para las 20 variables físico químicas obtenidas en este estudio. </w:t>
      </w:r>
    </w:p>
    <w:p w14:paraId="4E04998C" w14:textId="77777777" w:rsidR="00AD3C04" w:rsidRDefault="00AD3C04" w:rsidP="00AD08AA"/>
    <w:p w14:paraId="467F901E" w14:textId="77777777" w:rsidR="00150FFC" w:rsidRDefault="000F7701" w:rsidP="00AD08AA">
      <w:pPr>
        <w:pStyle w:val="Descripcin"/>
      </w:pPr>
      <w:r>
        <w:t>Al examinar las agrupaciones por las diferentes categorías consideradas para el área de estudio, no se encontraron agrupamientos ni por marea, ni por transecto ni por sector (</w:t>
      </w:r>
      <w:r>
        <w:fldChar w:fldCharType="begin"/>
      </w:r>
      <w:r>
        <w:instrText xml:space="preserve"> REF _Ref134988501 \h </w:instrText>
      </w:r>
      <w:r>
        <w:fldChar w:fldCharType="separate"/>
      </w:r>
    </w:p>
    <w:p w14:paraId="74D0C5E8" w14:textId="7C4B9D54" w:rsidR="00FE06A5" w:rsidRDefault="00150FFC" w:rsidP="00AD08AA">
      <w:r>
        <w:t xml:space="preserve">Figura </w:t>
      </w:r>
      <w:r>
        <w:rPr>
          <w:noProof/>
        </w:rPr>
        <w:t>32</w:t>
      </w:r>
      <w:r w:rsidR="000F7701">
        <w:fldChar w:fldCharType="end"/>
      </w:r>
      <w:r w:rsidR="000F7701">
        <w:t xml:space="preserve">). </w:t>
      </w:r>
      <w:r w:rsidR="00FE06A5">
        <w:br w:type="page"/>
      </w:r>
    </w:p>
    <w:p w14:paraId="42D0B238" w14:textId="49AA81A6" w:rsidR="00FE06A5" w:rsidRDefault="005863FD" w:rsidP="00AD3C04">
      <w:pPr>
        <w:pStyle w:val="Descripcin"/>
        <w:jc w:val="center"/>
      </w:pPr>
      <w:r>
        <w:rPr>
          <w:noProof/>
        </w:rPr>
        <w:lastRenderedPageBreak/>
        <w:drawing>
          <wp:inline distT="0" distB="0" distL="0" distR="0" wp14:anchorId="2CD7896D" wp14:editId="4DF455FA">
            <wp:extent cx="4317630" cy="6480000"/>
            <wp:effectExtent l="0" t="0" r="6985"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01F8A6C" w14:textId="77777777" w:rsidR="000F7701" w:rsidRDefault="000F7701" w:rsidP="00AD08AA">
      <w:pPr>
        <w:pStyle w:val="Descripcin"/>
      </w:pPr>
      <w:bookmarkStart w:id="41" w:name="_Ref134988501"/>
    </w:p>
    <w:p w14:paraId="0D6DA450" w14:textId="6A438B5B"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150FFC">
        <w:rPr>
          <w:noProof/>
        </w:rPr>
        <w:t>32</w:t>
      </w:r>
      <w:r w:rsidR="005B2713">
        <w:rPr>
          <w:noProof/>
        </w:rPr>
        <w:fldChar w:fldCharType="end"/>
      </w:r>
      <w:bookmarkEnd w:id="41"/>
      <w:r>
        <w:t>.</w:t>
      </w:r>
      <w:r w:rsidR="000F7701">
        <w:t xml:space="preserve"> Gráfico de coordenadas paralelas de los componentes principales</w:t>
      </w:r>
      <w:r w:rsidR="00204DB3">
        <w:t>, discriminando las diferentes categorías de períodos mareales, transectos y sectores.</w:t>
      </w:r>
    </w:p>
    <w:p w14:paraId="361D876F" w14:textId="77777777" w:rsidR="009B1A90" w:rsidRDefault="009B1A90"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144A799A" w:rsidR="00BC0DD9" w:rsidRDefault="00D92698" w:rsidP="00AD08AA">
      <w:pPr>
        <w:rPr>
          <w:lang w:val="es-MX"/>
        </w:rPr>
      </w:pPr>
      <w:r w:rsidRPr="00D92698">
        <w:rPr>
          <w:lang w:val="es-MX"/>
        </w:rPr>
        <w:t xml:space="preserve">Se identificaron un total de 150 </w:t>
      </w:r>
      <w:r w:rsidR="007836C7">
        <w:rPr>
          <w:lang w:val="es-MX"/>
        </w:rPr>
        <w:t>especies y UTO</w:t>
      </w:r>
      <w:r w:rsidRPr="00D92698">
        <w:rPr>
          <w:lang w:val="es-MX"/>
        </w:rPr>
        <w:t xml:space="preserve">,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150FFC">
        <w:t xml:space="preserve">Tabla </w:t>
      </w:r>
      <w:r w:rsidR="00150FFC">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0B2092E4" w:rsidR="000C65C8" w:rsidRDefault="000C65C8" w:rsidP="00AD08AA">
      <w:pPr>
        <w:pStyle w:val="Descripcin"/>
        <w:rPr>
          <w:lang w:val="es-MX"/>
        </w:rPr>
      </w:pPr>
      <w:bookmarkStart w:id="42" w:name="_Ref134385481"/>
      <w:r>
        <w:t xml:space="preserve">Tabla </w:t>
      </w:r>
      <w:r w:rsidR="005B2713">
        <w:fldChar w:fldCharType="begin"/>
      </w:r>
      <w:r w:rsidR="005B2713">
        <w:instrText xml:space="preserve"> SEQ Tabla \* ARABIC </w:instrText>
      </w:r>
      <w:r w:rsidR="005B2713">
        <w:fldChar w:fldCharType="separate"/>
      </w:r>
      <w:r w:rsidR="00150FFC">
        <w:rPr>
          <w:noProof/>
        </w:rPr>
        <w:t>2</w:t>
      </w:r>
      <w:r w:rsidR="005B2713">
        <w:rPr>
          <w:noProof/>
        </w:rPr>
        <w:fldChar w:fldCharType="end"/>
      </w:r>
      <w:bookmarkEnd w:id="42"/>
      <w:r>
        <w:rPr>
          <w:lang w:val="es-MX"/>
        </w:rPr>
        <w:t>. Listado de especies del fitoplancton de la desembocadura del delta Sanquianga. (+) Presencia en cada transecto.</w:t>
      </w:r>
    </w:p>
    <w:p w14:paraId="114F2FBC" w14:textId="77777777" w:rsidR="000F7701" w:rsidRDefault="000F7701" w:rsidP="000F7701">
      <w:pPr>
        <w:rPr>
          <w:lang w:val="es-MX"/>
        </w:rPr>
      </w:pPr>
    </w:p>
    <w:tbl>
      <w:tblPr>
        <w:tblW w:w="7000" w:type="dxa"/>
        <w:jc w:val="center"/>
        <w:tblCellMar>
          <w:left w:w="70" w:type="dxa"/>
          <w:right w:w="70" w:type="dxa"/>
        </w:tblCellMar>
        <w:tblLook w:val="04A0" w:firstRow="1" w:lastRow="0" w:firstColumn="1" w:lastColumn="0" w:noHBand="0" w:noVBand="1"/>
      </w:tblPr>
      <w:tblGrid>
        <w:gridCol w:w="3400"/>
        <w:gridCol w:w="1200"/>
        <w:gridCol w:w="1200"/>
        <w:gridCol w:w="1200"/>
      </w:tblGrid>
      <w:tr w:rsidR="007B7693" w:rsidRPr="007B7693" w14:paraId="1F768270" w14:textId="77777777" w:rsidTr="000474B3">
        <w:trPr>
          <w:trHeight w:val="300"/>
          <w:tblHeader/>
          <w:jc w:val="center"/>
        </w:trPr>
        <w:tc>
          <w:tcPr>
            <w:tcW w:w="3400" w:type="dxa"/>
            <w:vMerge w:val="restart"/>
            <w:tcBorders>
              <w:top w:val="single" w:sz="4" w:space="0" w:color="auto"/>
              <w:left w:val="nil"/>
              <w:bottom w:val="single" w:sz="4" w:space="0" w:color="000000"/>
              <w:right w:val="nil"/>
            </w:tcBorders>
            <w:shd w:val="clear" w:color="auto" w:fill="auto"/>
            <w:noWrap/>
            <w:vAlign w:val="center"/>
            <w:hideMark/>
          </w:tcPr>
          <w:p w14:paraId="67399FB5" w14:textId="77777777" w:rsidR="007B7693" w:rsidRPr="007B7693" w:rsidRDefault="007B7693" w:rsidP="000474B3">
            <w:pPr>
              <w:rPr>
                <w:lang w:val="es-CO" w:eastAsia="es-CO"/>
              </w:rPr>
            </w:pPr>
            <w:r w:rsidRPr="007B7693">
              <w:rPr>
                <w:lang w:eastAsia="es-CO"/>
              </w:rPr>
              <w:t>Taxón</w:t>
            </w:r>
          </w:p>
        </w:tc>
        <w:tc>
          <w:tcPr>
            <w:tcW w:w="3600" w:type="dxa"/>
            <w:gridSpan w:val="3"/>
            <w:tcBorders>
              <w:top w:val="single" w:sz="4" w:space="0" w:color="auto"/>
              <w:left w:val="nil"/>
              <w:bottom w:val="nil"/>
              <w:right w:val="nil"/>
            </w:tcBorders>
            <w:shd w:val="clear" w:color="auto" w:fill="auto"/>
            <w:vAlign w:val="center"/>
            <w:hideMark/>
          </w:tcPr>
          <w:p w14:paraId="28B0BE05" w14:textId="1E6C0E90" w:rsidR="007B7693" w:rsidRPr="007B7693" w:rsidRDefault="000474B3" w:rsidP="000474B3">
            <w:pPr>
              <w:rPr>
                <w:lang w:val="es-CO" w:eastAsia="es-CO"/>
              </w:rPr>
            </w:pPr>
            <w:r>
              <w:rPr>
                <w:lang w:eastAsia="es-CO"/>
              </w:rPr>
              <w:t>Transecto</w:t>
            </w:r>
          </w:p>
        </w:tc>
      </w:tr>
      <w:tr w:rsidR="007B7693" w:rsidRPr="007B7693" w14:paraId="7BD33605" w14:textId="77777777" w:rsidTr="000474B3">
        <w:trPr>
          <w:trHeight w:val="300"/>
          <w:tblHeader/>
          <w:jc w:val="center"/>
        </w:trPr>
        <w:tc>
          <w:tcPr>
            <w:tcW w:w="3400" w:type="dxa"/>
            <w:vMerge/>
            <w:tcBorders>
              <w:top w:val="single" w:sz="4" w:space="0" w:color="auto"/>
              <w:left w:val="nil"/>
              <w:bottom w:val="single" w:sz="4" w:space="0" w:color="000000"/>
              <w:right w:val="nil"/>
            </w:tcBorders>
            <w:vAlign w:val="center"/>
            <w:hideMark/>
          </w:tcPr>
          <w:p w14:paraId="2076B424" w14:textId="77777777" w:rsidR="007B7693" w:rsidRPr="007B7693" w:rsidRDefault="007B7693" w:rsidP="000474B3">
            <w:pPr>
              <w:rPr>
                <w:lang w:val="es-CO" w:eastAsia="es-CO"/>
              </w:rPr>
            </w:pPr>
          </w:p>
        </w:tc>
        <w:tc>
          <w:tcPr>
            <w:tcW w:w="1200" w:type="dxa"/>
            <w:tcBorders>
              <w:top w:val="nil"/>
              <w:left w:val="nil"/>
              <w:bottom w:val="single" w:sz="4" w:space="0" w:color="auto"/>
              <w:right w:val="nil"/>
            </w:tcBorders>
            <w:shd w:val="clear" w:color="auto" w:fill="auto"/>
            <w:vAlign w:val="center"/>
            <w:hideMark/>
          </w:tcPr>
          <w:p w14:paraId="04E99E6D" w14:textId="77777777" w:rsidR="007B7693" w:rsidRPr="007B7693" w:rsidRDefault="007B7693" w:rsidP="000474B3">
            <w:pPr>
              <w:rPr>
                <w:lang w:val="es-CO" w:eastAsia="es-CO"/>
              </w:rPr>
            </w:pPr>
            <w:r w:rsidRPr="007B7693">
              <w:rPr>
                <w:lang w:eastAsia="es-CO"/>
              </w:rPr>
              <w:t>Amarales</w:t>
            </w:r>
          </w:p>
        </w:tc>
        <w:tc>
          <w:tcPr>
            <w:tcW w:w="1200" w:type="dxa"/>
            <w:tcBorders>
              <w:top w:val="nil"/>
              <w:left w:val="nil"/>
              <w:bottom w:val="single" w:sz="4" w:space="0" w:color="auto"/>
              <w:right w:val="nil"/>
            </w:tcBorders>
            <w:shd w:val="clear" w:color="auto" w:fill="auto"/>
            <w:vAlign w:val="center"/>
            <w:hideMark/>
          </w:tcPr>
          <w:p w14:paraId="116F6ACE" w14:textId="77777777" w:rsidR="007B7693" w:rsidRPr="007B7693" w:rsidRDefault="007B7693" w:rsidP="000474B3">
            <w:pPr>
              <w:rPr>
                <w:lang w:val="es-CO" w:eastAsia="es-CO"/>
              </w:rPr>
            </w:pPr>
            <w:r w:rsidRPr="007B7693">
              <w:rPr>
                <w:lang w:eastAsia="es-CO"/>
              </w:rPr>
              <w:t>Guascama</w:t>
            </w:r>
          </w:p>
        </w:tc>
        <w:tc>
          <w:tcPr>
            <w:tcW w:w="1200" w:type="dxa"/>
            <w:tcBorders>
              <w:top w:val="nil"/>
              <w:left w:val="nil"/>
              <w:bottom w:val="single" w:sz="4" w:space="0" w:color="auto"/>
              <w:right w:val="nil"/>
            </w:tcBorders>
            <w:shd w:val="clear" w:color="auto" w:fill="auto"/>
            <w:vAlign w:val="center"/>
            <w:hideMark/>
          </w:tcPr>
          <w:p w14:paraId="7A6124F1" w14:textId="77777777" w:rsidR="007B7693" w:rsidRPr="007B7693" w:rsidRDefault="007B7693" w:rsidP="000474B3">
            <w:pPr>
              <w:rPr>
                <w:lang w:val="es-CO" w:eastAsia="es-CO"/>
              </w:rPr>
            </w:pPr>
            <w:r w:rsidRPr="007B7693">
              <w:rPr>
                <w:lang w:eastAsia="es-CO"/>
              </w:rPr>
              <w:t>Sanquianga</w:t>
            </w:r>
          </w:p>
        </w:tc>
      </w:tr>
      <w:tr w:rsidR="007B7693" w:rsidRPr="007B7693" w14:paraId="6C0EAE40" w14:textId="77777777" w:rsidTr="000474B3">
        <w:trPr>
          <w:trHeight w:val="300"/>
          <w:jc w:val="center"/>
        </w:trPr>
        <w:tc>
          <w:tcPr>
            <w:tcW w:w="7000" w:type="dxa"/>
            <w:gridSpan w:val="4"/>
            <w:tcBorders>
              <w:top w:val="nil"/>
              <w:left w:val="nil"/>
              <w:bottom w:val="nil"/>
              <w:right w:val="nil"/>
            </w:tcBorders>
            <w:shd w:val="clear" w:color="000000" w:fill="D9D9D9"/>
            <w:noWrap/>
            <w:vAlign w:val="center"/>
            <w:hideMark/>
          </w:tcPr>
          <w:p w14:paraId="70CC6369" w14:textId="77777777" w:rsidR="007B7693" w:rsidRPr="00806DD6" w:rsidRDefault="007B7693" w:rsidP="000474B3">
            <w:pPr>
              <w:rPr>
                <w:lang w:val="es-CO" w:eastAsia="es-CO"/>
              </w:rPr>
            </w:pPr>
            <w:proofErr w:type="spellStart"/>
            <w:r w:rsidRPr="007B7693">
              <w:rPr>
                <w:lang w:eastAsia="es-CO"/>
              </w:rPr>
              <w:t>Bacillariophyceae</w:t>
            </w:r>
            <w:proofErr w:type="spellEnd"/>
          </w:p>
        </w:tc>
      </w:tr>
      <w:tr w:rsidR="007B7693" w:rsidRPr="007B7693" w14:paraId="497DD222"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0A3FB7E0" w14:textId="77777777" w:rsidR="007B7693" w:rsidRPr="007B7693" w:rsidRDefault="007B7693" w:rsidP="000474B3">
            <w:pPr>
              <w:rPr>
                <w:lang w:val="es-CO" w:eastAsia="es-CO"/>
              </w:rPr>
            </w:pPr>
            <w:proofErr w:type="spellStart"/>
            <w:r w:rsidRPr="007B7693">
              <w:rPr>
                <w:lang w:eastAsia="es-CO"/>
              </w:rPr>
              <w:t>Asterolamprales</w:t>
            </w:r>
            <w:proofErr w:type="spellEnd"/>
          </w:p>
        </w:tc>
      </w:tr>
      <w:tr w:rsidR="007B7693" w:rsidRPr="007B7693" w14:paraId="6F94D8E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F3404F" w14:textId="77777777" w:rsidR="007B7693" w:rsidRPr="007B7693" w:rsidRDefault="007B7693" w:rsidP="000474B3">
            <w:pPr>
              <w:rPr>
                <w:i/>
                <w:iCs/>
                <w:lang w:val="es-CO" w:eastAsia="es-CO"/>
              </w:rPr>
            </w:pP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60F70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EEBC6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BECB94" w14:textId="77777777" w:rsidR="007B7693" w:rsidRPr="007B7693" w:rsidRDefault="007B7693" w:rsidP="000474B3">
            <w:pPr>
              <w:jc w:val="center"/>
              <w:rPr>
                <w:lang w:val="es-CO" w:eastAsia="es-CO"/>
              </w:rPr>
            </w:pPr>
            <w:r w:rsidRPr="007B7693">
              <w:rPr>
                <w:lang w:eastAsia="es-CO"/>
              </w:rPr>
              <w:t>+</w:t>
            </w:r>
          </w:p>
        </w:tc>
      </w:tr>
      <w:tr w:rsidR="007B7693" w:rsidRPr="007B7693" w14:paraId="3F30735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C5165E4" w14:textId="77777777" w:rsidR="007B7693" w:rsidRPr="007B7693" w:rsidRDefault="007B7693" w:rsidP="000474B3">
            <w:pPr>
              <w:rPr>
                <w:i/>
                <w:iCs/>
                <w:lang w:val="es-CO" w:eastAsia="es-CO"/>
              </w:rPr>
            </w:pPr>
            <w:proofErr w:type="spellStart"/>
            <w:r w:rsidRPr="007B7693">
              <w:rPr>
                <w:i/>
                <w:iCs/>
                <w:lang w:eastAsia="es-CO"/>
              </w:rPr>
              <w:t>Asteromphalus</w:t>
            </w:r>
            <w:proofErr w:type="spellEnd"/>
            <w:r w:rsidRPr="007B7693">
              <w:rPr>
                <w:i/>
                <w:iCs/>
                <w:lang w:eastAsia="es-CO"/>
              </w:rPr>
              <w:t xml:space="preserve"> </w:t>
            </w:r>
            <w:proofErr w:type="spellStart"/>
            <w:r w:rsidRPr="007B7693">
              <w:rPr>
                <w:i/>
                <w:iCs/>
                <w:lang w:eastAsia="es-CO"/>
              </w:rPr>
              <w:t>flabellatus</w:t>
            </w:r>
            <w:proofErr w:type="spellEnd"/>
          </w:p>
        </w:tc>
        <w:tc>
          <w:tcPr>
            <w:tcW w:w="1200" w:type="dxa"/>
            <w:tcBorders>
              <w:top w:val="nil"/>
              <w:left w:val="nil"/>
              <w:bottom w:val="nil"/>
              <w:right w:val="nil"/>
            </w:tcBorders>
            <w:shd w:val="clear" w:color="auto" w:fill="auto"/>
            <w:vAlign w:val="center"/>
            <w:hideMark/>
          </w:tcPr>
          <w:p w14:paraId="19BEA53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1D3CF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C26F30" w14:textId="77777777" w:rsidR="007B7693" w:rsidRPr="007B7693" w:rsidRDefault="007B7693" w:rsidP="000474B3">
            <w:pPr>
              <w:jc w:val="center"/>
              <w:rPr>
                <w:lang w:val="es-CO" w:eastAsia="es-CO"/>
              </w:rPr>
            </w:pPr>
            <w:r w:rsidRPr="007B7693">
              <w:rPr>
                <w:lang w:eastAsia="es-CO"/>
              </w:rPr>
              <w:t>+</w:t>
            </w:r>
          </w:p>
        </w:tc>
      </w:tr>
      <w:tr w:rsidR="007B7693" w:rsidRPr="007B7693" w14:paraId="6DAC38E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0C55720" w14:textId="77777777" w:rsidR="007B7693" w:rsidRPr="007B7693" w:rsidRDefault="007B7693" w:rsidP="000474B3">
            <w:pPr>
              <w:rPr>
                <w:lang w:val="es-CO" w:eastAsia="es-CO"/>
              </w:rPr>
            </w:pPr>
            <w:proofErr w:type="spellStart"/>
            <w:r w:rsidRPr="007B7693">
              <w:rPr>
                <w:lang w:eastAsia="es-CO"/>
              </w:rPr>
              <w:t>Bacillariales</w:t>
            </w:r>
            <w:proofErr w:type="spellEnd"/>
          </w:p>
        </w:tc>
      </w:tr>
      <w:tr w:rsidR="007B7693" w:rsidRPr="007B7693" w14:paraId="63730E4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0F93F8" w14:textId="77777777" w:rsidR="007B7693" w:rsidRPr="007B7693" w:rsidRDefault="007B7693" w:rsidP="000474B3">
            <w:pPr>
              <w:rPr>
                <w:i/>
                <w:iCs/>
                <w:lang w:val="es-CO" w:eastAsia="es-CO"/>
              </w:rPr>
            </w:pPr>
            <w:proofErr w:type="spellStart"/>
            <w:r w:rsidRPr="007B7693">
              <w:rPr>
                <w:i/>
                <w:iCs/>
                <w:lang w:eastAsia="es-CO"/>
              </w:rPr>
              <w:t>Bacillaria</w:t>
            </w:r>
            <w:proofErr w:type="spellEnd"/>
            <w:r w:rsidRPr="007B7693">
              <w:rPr>
                <w:i/>
                <w:iCs/>
                <w:lang w:eastAsia="es-CO"/>
              </w:rPr>
              <w:t xml:space="preserve"> </w:t>
            </w:r>
            <w:proofErr w:type="spellStart"/>
            <w:r w:rsidRPr="007B7693">
              <w:rPr>
                <w:i/>
                <w:iCs/>
                <w:lang w:eastAsia="es-CO"/>
              </w:rPr>
              <w:t>paxillifera</w:t>
            </w:r>
            <w:proofErr w:type="spellEnd"/>
          </w:p>
        </w:tc>
        <w:tc>
          <w:tcPr>
            <w:tcW w:w="1200" w:type="dxa"/>
            <w:tcBorders>
              <w:top w:val="nil"/>
              <w:left w:val="nil"/>
              <w:bottom w:val="nil"/>
              <w:right w:val="nil"/>
            </w:tcBorders>
            <w:shd w:val="clear" w:color="auto" w:fill="auto"/>
            <w:vAlign w:val="center"/>
            <w:hideMark/>
          </w:tcPr>
          <w:p w14:paraId="07AC3E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E3B15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165977" w14:textId="77777777" w:rsidR="007B7693" w:rsidRPr="007B7693" w:rsidRDefault="007B7693" w:rsidP="000474B3">
            <w:pPr>
              <w:jc w:val="center"/>
              <w:rPr>
                <w:lang w:val="es-CO" w:eastAsia="es-CO"/>
              </w:rPr>
            </w:pPr>
            <w:r w:rsidRPr="007B7693">
              <w:rPr>
                <w:lang w:eastAsia="es-CO"/>
              </w:rPr>
              <w:t>+</w:t>
            </w:r>
          </w:p>
        </w:tc>
      </w:tr>
      <w:tr w:rsidR="007B7693" w:rsidRPr="007B7693" w14:paraId="32637CF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F6E69F" w14:textId="77777777" w:rsidR="007B7693" w:rsidRPr="007B7693" w:rsidRDefault="007B7693" w:rsidP="000474B3">
            <w:pPr>
              <w:rPr>
                <w:i/>
                <w:iCs/>
                <w:lang w:val="es-CO" w:eastAsia="es-CO"/>
              </w:rPr>
            </w:pPr>
            <w:proofErr w:type="spellStart"/>
            <w:proofErr w:type="gramStart"/>
            <w:r w:rsidRPr="007B7693">
              <w:rPr>
                <w:i/>
                <w:iCs/>
                <w:lang w:eastAsia="es-CO"/>
              </w:rPr>
              <w:t>Nitzschia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4DFA4A2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FAFB8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8904993" w14:textId="77777777" w:rsidR="007B7693" w:rsidRPr="007B7693" w:rsidRDefault="007B7693" w:rsidP="000474B3">
            <w:pPr>
              <w:jc w:val="center"/>
              <w:rPr>
                <w:lang w:val="es-CO" w:eastAsia="es-CO"/>
              </w:rPr>
            </w:pPr>
            <w:r w:rsidRPr="007B7693">
              <w:rPr>
                <w:lang w:eastAsia="es-CO"/>
              </w:rPr>
              <w:t>+</w:t>
            </w:r>
          </w:p>
        </w:tc>
      </w:tr>
      <w:tr w:rsidR="007B7693" w:rsidRPr="007B7693" w14:paraId="6FA4550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DBD2303"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closterium</w:t>
            </w:r>
            <w:proofErr w:type="spellEnd"/>
          </w:p>
        </w:tc>
        <w:tc>
          <w:tcPr>
            <w:tcW w:w="1200" w:type="dxa"/>
            <w:tcBorders>
              <w:top w:val="nil"/>
              <w:left w:val="nil"/>
              <w:bottom w:val="nil"/>
              <w:right w:val="nil"/>
            </w:tcBorders>
            <w:shd w:val="clear" w:color="auto" w:fill="auto"/>
            <w:vAlign w:val="center"/>
            <w:hideMark/>
          </w:tcPr>
          <w:p w14:paraId="4BF4EE6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E6B9841"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0BCA21F" w14:textId="77777777" w:rsidR="007B7693" w:rsidRPr="007B7693" w:rsidRDefault="007B7693" w:rsidP="000474B3">
            <w:pPr>
              <w:jc w:val="center"/>
              <w:rPr>
                <w:lang w:val="es-CO" w:eastAsia="es-CO"/>
              </w:rPr>
            </w:pPr>
            <w:r w:rsidRPr="007B7693">
              <w:rPr>
                <w:lang w:eastAsia="es-CO"/>
              </w:rPr>
              <w:t>+</w:t>
            </w:r>
          </w:p>
        </w:tc>
      </w:tr>
      <w:tr w:rsidR="007B7693" w:rsidRPr="007B7693" w14:paraId="4E0B6D2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E5FD31B"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w:t>
            </w:r>
            <w:proofErr w:type="spellStart"/>
            <w:r w:rsidRPr="007B7693">
              <w:rPr>
                <w:i/>
                <w:iCs/>
                <w:lang w:eastAsia="es-CO"/>
              </w:rPr>
              <w:t>sigmaformis</w:t>
            </w:r>
            <w:proofErr w:type="spellEnd"/>
          </w:p>
        </w:tc>
        <w:tc>
          <w:tcPr>
            <w:tcW w:w="1200" w:type="dxa"/>
            <w:tcBorders>
              <w:top w:val="nil"/>
              <w:left w:val="nil"/>
              <w:bottom w:val="nil"/>
              <w:right w:val="nil"/>
            </w:tcBorders>
            <w:shd w:val="clear" w:color="auto" w:fill="auto"/>
            <w:vAlign w:val="center"/>
            <w:hideMark/>
          </w:tcPr>
          <w:p w14:paraId="0D325E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545E2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AD1500" w14:textId="77777777" w:rsidR="007B7693" w:rsidRPr="007B7693" w:rsidRDefault="007B7693" w:rsidP="000474B3">
            <w:pPr>
              <w:jc w:val="center"/>
              <w:rPr>
                <w:lang w:val="es-CO" w:eastAsia="es-CO"/>
              </w:rPr>
            </w:pPr>
            <w:r w:rsidRPr="007B7693">
              <w:rPr>
                <w:lang w:eastAsia="es-CO"/>
              </w:rPr>
              <w:t>+</w:t>
            </w:r>
          </w:p>
        </w:tc>
      </w:tr>
      <w:tr w:rsidR="007B7693" w:rsidRPr="007B7693" w14:paraId="603ABE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7665372" w14:textId="77777777" w:rsidR="007B7693" w:rsidRPr="007B7693" w:rsidRDefault="007B7693" w:rsidP="000474B3">
            <w:pPr>
              <w:rPr>
                <w:i/>
                <w:iCs/>
                <w:lang w:val="es-CO" w:eastAsia="es-CO"/>
              </w:rPr>
            </w:pPr>
            <w:proofErr w:type="spellStart"/>
            <w:r w:rsidRPr="007B7693">
              <w:rPr>
                <w:i/>
                <w:iCs/>
                <w:lang w:eastAsia="es-CO"/>
              </w:rPr>
              <w:t>Nitzschia</w:t>
            </w:r>
            <w:proofErr w:type="spellEnd"/>
            <w:r w:rsidRPr="007B7693">
              <w:rPr>
                <w:i/>
                <w:iCs/>
                <w:lang w:eastAsia="es-CO"/>
              </w:rPr>
              <w:t xml:space="preserve"> sigmoidea</w:t>
            </w:r>
          </w:p>
        </w:tc>
        <w:tc>
          <w:tcPr>
            <w:tcW w:w="1200" w:type="dxa"/>
            <w:tcBorders>
              <w:top w:val="nil"/>
              <w:left w:val="nil"/>
              <w:bottom w:val="nil"/>
              <w:right w:val="nil"/>
            </w:tcBorders>
            <w:shd w:val="clear" w:color="auto" w:fill="auto"/>
            <w:vAlign w:val="center"/>
            <w:hideMark/>
          </w:tcPr>
          <w:p w14:paraId="1B9C08B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0644B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8624B3" w14:textId="77777777" w:rsidR="007B7693" w:rsidRPr="007B7693" w:rsidRDefault="007B7693" w:rsidP="000474B3">
            <w:pPr>
              <w:jc w:val="center"/>
              <w:rPr>
                <w:lang w:val="es-CO" w:eastAsia="es-CO"/>
              </w:rPr>
            </w:pPr>
            <w:r w:rsidRPr="007B7693">
              <w:rPr>
                <w:lang w:eastAsia="es-CO"/>
              </w:rPr>
              <w:t>+</w:t>
            </w:r>
          </w:p>
        </w:tc>
      </w:tr>
      <w:tr w:rsidR="007B7693" w:rsidRPr="007B7693" w14:paraId="5FE621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9E5AFA" w14:textId="77777777" w:rsidR="007B7693" w:rsidRPr="007B7693" w:rsidRDefault="007B7693" w:rsidP="000474B3">
            <w:pPr>
              <w:rPr>
                <w:i/>
                <w:iCs/>
                <w:lang w:val="es-CO" w:eastAsia="es-CO"/>
              </w:rPr>
            </w:pPr>
            <w:proofErr w:type="spellStart"/>
            <w:r w:rsidRPr="007B7693">
              <w:rPr>
                <w:i/>
                <w:iCs/>
                <w:lang w:eastAsia="es-CO"/>
              </w:rPr>
              <w:t>Pseudonitzschia</w:t>
            </w:r>
            <w:proofErr w:type="spellEnd"/>
          </w:p>
        </w:tc>
        <w:tc>
          <w:tcPr>
            <w:tcW w:w="1200" w:type="dxa"/>
            <w:tcBorders>
              <w:top w:val="nil"/>
              <w:left w:val="nil"/>
              <w:bottom w:val="nil"/>
              <w:right w:val="nil"/>
            </w:tcBorders>
            <w:shd w:val="clear" w:color="auto" w:fill="auto"/>
            <w:vAlign w:val="center"/>
            <w:hideMark/>
          </w:tcPr>
          <w:p w14:paraId="7E14FD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3F28A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06CCA8" w14:textId="77777777" w:rsidR="007B7693" w:rsidRPr="007B7693" w:rsidRDefault="007B7693" w:rsidP="000474B3">
            <w:pPr>
              <w:jc w:val="center"/>
              <w:rPr>
                <w:lang w:val="es-CO" w:eastAsia="es-CO"/>
              </w:rPr>
            </w:pPr>
          </w:p>
        </w:tc>
      </w:tr>
      <w:tr w:rsidR="007B7693" w:rsidRPr="007B7693" w14:paraId="4F12306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AF385E" w14:textId="77777777" w:rsidR="007B7693" w:rsidRPr="007B7693" w:rsidRDefault="007B7693" w:rsidP="000474B3">
            <w:pPr>
              <w:rPr>
                <w:lang w:val="es-CO" w:eastAsia="es-CO"/>
              </w:rPr>
            </w:pPr>
            <w:r w:rsidRPr="007B7693">
              <w:rPr>
                <w:lang w:eastAsia="es-CO"/>
              </w:rPr>
              <w:t>Chaetocerotanae</w:t>
            </w:r>
          </w:p>
        </w:tc>
      </w:tr>
      <w:tr w:rsidR="007B7693" w:rsidRPr="007B7693" w14:paraId="134812B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D70F53"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delicatulum</w:t>
            </w:r>
            <w:proofErr w:type="spellEnd"/>
          </w:p>
        </w:tc>
        <w:tc>
          <w:tcPr>
            <w:tcW w:w="1200" w:type="dxa"/>
            <w:tcBorders>
              <w:top w:val="nil"/>
              <w:left w:val="nil"/>
              <w:bottom w:val="nil"/>
              <w:right w:val="nil"/>
            </w:tcBorders>
            <w:shd w:val="clear" w:color="auto" w:fill="auto"/>
            <w:vAlign w:val="center"/>
            <w:hideMark/>
          </w:tcPr>
          <w:p w14:paraId="60738F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669B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6EDE05" w14:textId="77777777" w:rsidR="007B7693" w:rsidRPr="007B7693" w:rsidRDefault="007B7693" w:rsidP="000474B3">
            <w:pPr>
              <w:jc w:val="center"/>
              <w:rPr>
                <w:lang w:val="es-CO" w:eastAsia="es-CO"/>
              </w:rPr>
            </w:pPr>
            <w:r w:rsidRPr="007B7693">
              <w:rPr>
                <w:lang w:eastAsia="es-CO"/>
              </w:rPr>
              <w:t>+</w:t>
            </w:r>
          </w:p>
        </w:tc>
      </w:tr>
      <w:tr w:rsidR="007B7693" w:rsidRPr="007B7693" w14:paraId="028173A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022F4C"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furcatum</w:t>
            </w:r>
            <w:proofErr w:type="spellEnd"/>
          </w:p>
        </w:tc>
        <w:tc>
          <w:tcPr>
            <w:tcW w:w="1200" w:type="dxa"/>
            <w:tcBorders>
              <w:top w:val="nil"/>
              <w:left w:val="nil"/>
              <w:bottom w:val="nil"/>
              <w:right w:val="nil"/>
            </w:tcBorders>
            <w:shd w:val="clear" w:color="auto" w:fill="auto"/>
            <w:vAlign w:val="center"/>
            <w:hideMark/>
          </w:tcPr>
          <w:p w14:paraId="21DD616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4EDC03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F41974" w14:textId="77777777" w:rsidR="007B7693" w:rsidRPr="007B7693" w:rsidRDefault="007B7693" w:rsidP="000474B3">
            <w:pPr>
              <w:jc w:val="center"/>
              <w:rPr>
                <w:lang w:val="es-CO" w:eastAsia="es-CO"/>
              </w:rPr>
            </w:pPr>
          </w:p>
        </w:tc>
      </w:tr>
      <w:tr w:rsidR="007B7693" w:rsidRPr="007B7693" w14:paraId="28CBEE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B3F6321" w14:textId="77777777" w:rsidR="007B7693" w:rsidRPr="007B7693" w:rsidRDefault="007B7693" w:rsidP="000474B3">
            <w:pPr>
              <w:rPr>
                <w:i/>
                <w:iCs/>
                <w:lang w:val="es-CO" w:eastAsia="es-CO"/>
              </w:rPr>
            </w:pPr>
            <w:proofErr w:type="spellStart"/>
            <w:r w:rsidRPr="007B7693">
              <w:rPr>
                <w:i/>
                <w:iCs/>
                <w:lang w:eastAsia="es-CO"/>
              </w:rPr>
              <w:t>Bacteriastrum</w:t>
            </w:r>
            <w:proofErr w:type="spellEnd"/>
            <w:r w:rsidRPr="007B7693">
              <w:rPr>
                <w:i/>
                <w:iCs/>
                <w:lang w:eastAsia="es-CO"/>
              </w:rPr>
              <w:t xml:space="preserve"> </w:t>
            </w:r>
            <w:proofErr w:type="spellStart"/>
            <w:r w:rsidRPr="007B7693">
              <w:rPr>
                <w:i/>
                <w:iCs/>
                <w:lang w:eastAsia="es-CO"/>
              </w:rPr>
              <w:t>hyalinum</w:t>
            </w:r>
            <w:proofErr w:type="spellEnd"/>
          </w:p>
        </w:tc>
        <w:tc>
          <w:tcPr>
            <w:tcW w:w="1200" w:type="dxa"/>
            <w:tcBorders>
              <w:top w:val="nil"/>
              <w:left w:val="nil"/>
              <w:bottom w:val="nil"/>
              <w:right w:val="nil"/>
            </w:tcBorders>
            <w:shd w:val="clear" w:color="auto" w:fill="auto"/>
            <w:vAlign w:val="center"/>
            <w:hideMark/>
          </w:tcPr>
          <w:p w14:paraId="09CAB41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06AE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4D0529" w14:textId="77777777" w:rsidR="007B7693" w:rsidRPr="007B7693" w:rsidRDefault="007B7693" w:rsidP="000474B3">
            <w:pPr>
              <w:jc w:val="center"/>
              <w:rPr>
                <w:lang w:val="es-CO" w:eastAsia="es-CO"/>
              </w:rPr>
            </w:pPr>
            <w:r w:rsidRPr="007B7693">
              <w:rPr>
                <w:lang w:eastAsia="es-CO"/>
              </w:rPr>
              <w:t>+</w:t>
            </w:r>
          </w:p>
        </w:tc>
      </w:tr>
      <w:tr w:rsidR="007B7693" w:rsidRPr="007B7693" w14:paraId="56F5B4F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27F1C5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6ECC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BAACC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E83F25C" w14:textId="77777777" w:rsidR="007B7693" w:rsidRPr="007B7693" w:rsidRDefault="007B7693" w:rsidP="000474B3">
            <w:pPr>
              <w:jc w:val="center"/>
              <w:rPr>
                <w:lang w:val="es-CO" w:eastAsia="es-CO"/>
              </w:rPr>
            </w:pPr>
            <w:r w:rsidRPr="007B7693">
              <w:rPr>
                <w:lang w:eastAsia="es-CO"/>
              </w:rPr>
              <w:t>+</w:t>
            </w:r>
          </w:p>
        </w:tc>
      </w:tr>
      <w:tr w:rsidR="007B7693" w:rsidRPr="007B7693" w14:paraId="234E4B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B2C908C"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affinis</w:t>
            </w:r>
            <w:proofErr w:type="spellEnd"/>
          </w:p>
        </w:tc>
        <w:tc>
          <w:tcPr>
            <w:tcW w:w="1200" w:type="dxa"/>
            <w:tcBorders>
              <w:top w:val="nil"/>
              <w:left w:val="nil"/>
              <w:bottom w:val="nil"/>
              <w:right w:val="nil"/>
            </w:tcBorders>
            <w:shd w:val="clear" w:color="auto" w:fill="auto"/>
            <w:vAlign w:val="center"/>
            <w:hideMark/>
          </w:tcPr>
          <w:p w14:paraId="67B207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3D2CB4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8CCC92B" w14:textId="77777777" w:rsidR="007B7693" w:rsidRPr="007B7693" w:rsidRDefault="007B7693" w:rsidP="000474B3">
            <w:pPr>
              <w:jc w:val="center"/>
              <w:rPr>
                <w:lang w:val="es-CO" w:eastAsia="es-CO"/>
              </w:rPr>
            </w:pPr>
            <w:r w:rsidRPr="007B7693">
              <w:rPr>
                <w:lang w:eastAsia="es-CO"/>
              </w:rPr>
              <w:t>+</w:t>
            </w:r>
          </w:p>
        </w:tc>
      </w:tr>
      <w:tr w:rsidR="007B7693" w:rsidRPr="007B7693" w14:paraId="2D62F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BF589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0B5324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5791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F5029" w14:textId="77777777" w:rsidR="007B7693" w:rsidRPr="007B7693" w:rsidRDefault="007B7693" w:rsidP="000474B3">
            <w:pPr>
              <w:jc w:val="center"/>
              <w:rPr>
                <w:lang w:val="es-CO" w:eastAsia="es-CO"/>
              </w:rPr>
            </w:pPr>
            <w:r w:rsidRPr="007B7693">
              <w:rPr>
                <w:lang w:eastAsia="es-CO"/>
              </w:rPr>
              <w:t>+</w:t>
            </w:r>
          </w:p>
        </w:tc>
      </w:tr>
      <w:tr w:rsidR="007B7693" w:rsidRPr="007B7693" w14:paraId="14E0BB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D80668"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coarctatus</w:t>
            </w:r>
            <w:proofErr w:type="spellEnd"/>
          </w:p>
        </w:tc>
        <w:tc>
          <w:tcPr>
            <w:tcW w:w="1200" w:type="dxa"/>
            <w:tcBorders>
              <w:top w:val="nil"/>
              <w:left w:val="nil"/>
              <w:bottom w:val="nil"/>
              <w:right w:val="nil"/>
            </w:tcBorders>
            <w:shd w:val="clear" w:color="auto" w:fill="auto"/>
            <w:vAlign w:val="center"/>
            <w:hideMark/>
          </w:tcPr>
          <w:p w14:paraId="457A99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B5136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98E046" w14:textId="77777777" w:rsidR="007B7693" w:rsidRPr="007B7693" w:rsidRDefault="007B7693" w:rsidP="000474B3">
            <w:pPr>
              <w:jc w:val="center"/>
              <w:rPr>
                <w:lang w:val="es-CO" w:eastAsia="es-CO"/>
              </w:rPr>
            </w:pPr>
          </w:p>
        </w:tc>
      </w:tr>
      <w:tr w:rsidR="007B7693" w:rsidRPr="007B7693" w14:paraId="6CA731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C877C5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compressus</w:t>
            </w:r>
            <w:proofErr w:type="spellEnd"/>
          </w:p>
        </w:tc>
        <w:tc>
          <w:tcPr>
            <w:tcW w:w="1200" w:type="dxa"/>
            <w:tcBorders>
              <w:top w:val="nil"/>
              <w:left w:val="nil"/>
              <w:bottom w:val="nil"/>
              <w:right w:val="nil"/>
            </w:tcBorders>
            <w:shd w:val="clear" w:color="auto" w:fill="auto"/>
            <w:vAlign w:val="center"/>
            <w:hideMark/>
          </w:tcPr>
          <w:p w14:paraId="44BAF6D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39B938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76A511" w14:textId="77777777" w:rsidR="007B7693" w:rsidRPr="007B7693" w:rsidRDefault="007B7693" w:rsidP="000474B3">
            <w:pPr>
              <w:jc w:val="center"/>
              <w:rPr>
                <w:lang w:val="es-CO" w:eastAsia="es-CO"/>
              </w:rPr>
            </w:pPr>
            <w:r w:rsidRPr="007B7693">
              <w:rPr>
                <w:lang w:eastAsia="es-CO"/>
              </w:rPr>
              <w:t>+</w:t>
            </w:r>
          </w:p>
        </w:tc>
      </w:tr>
      <w:tr w:rsidR="007B7693" w:rsidRPr="007B7693" w14:paraId="1FC466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24C6C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curvisetus</w:t>
            </w:r>
            <w:proofErr w:type="spellEnd"/>
          </w:p>
        </w:tc>
        <w:tc>
          <w:tcPr>
            <w:tcW w:w="1200" w:type="dxa"/>
            <w:tcBorders>
              <w:top w:val="nil"/>
              <w:left w:val="nil"/>
              <w:bottom w:val="nil"/>
              <w:right w:val="nil"/>
            </w:tcBorders>
            <w:shd w:val="clear" w:color="auto" w:fill="auto"/>
            <w:vAlign w:val="center"/>
            <w:hideMark/>
          </w:tcPr>
          <w:p w14:paraId="4EEB01D5"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B229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DD243F" w14:textId="77777777" w:rsidR="007B7693" w:rsidRPr="007B7693" w:rsidRDefault="007B7693" w:rsidP="000474B3">
            <w:pPr>
              <w:jc w:val="center"/>
              <w:rPr>
                <w:lang w:val="es-CO" w:eastAsia="es-CO"/>
              </w:rPr>
            </w:pPr>
            <w:r w:rsidRPr="007B7693">
              <w:rPr>
                <w:lang w:eastAsia="es-CO"/>
              </w:rPr>
              <w:t>+</w:t>
            </w:r>
          </w:p>
        </w:tc>
      </w:tr>
      <w:tr w:rsidR="007B7693" w:rsidRPr="007B7693" w14:paraId="6BAEBC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CAC2925"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03B355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D08B5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7E2DC6" w14:textId="77777777" w:rsidR="007B7693" w:rsidRPr="007B7693" w:rsidRDefault="007B7693" w:rsidP="000474B3">
            <w:pPr>
              <w:jc w:val="center"/>
              <w:rPr>
                <w:lang w:val="es-CO" w:eastAsia="es-CO"/>
              </w:rPr>
            </w:pPr>
            <w:r w:rsidRPr="007B7693">
              <w:rPr>
                <w:lang w:eastAsia="es-CO"/>
              </w:rPr>
              <w:t>+</w:t>
            </w:r>
          </w:p>
        </w:tc>
      </w:tr>
      <w:tr w:rsidR="007B7693" w:rsidRPr="007B7693" w14:paraId="35FE39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96F393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debilis</w:t>
            </w:r>
            <w:proofErr w:type="spellEnd"/>
          </w:p>
        </w:tc>
        <w:tc>
          <w:tcPr>
            <w:tcW w:w="1200" w:type="dxa"/>
            <w:tcBorders>
              <w:top w:val="nil"/>
              <w:left w:val="nil"/>
              <w:bottom w:val="nil"/>
              <w:right w:val="nil"/>
            </w:tcBorders>
            <w:shd w:val="clear" w:color="auto" w:fill="auto"/>
            <w:vAlign w:val="center"/>
            <w:hideMark/>
          </w:tcPr>
          <w:p w14:paraId="2AF3F96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B4DF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DFE918" w14:textId="77777777" w:rsidR="007B7693" w:rsidRPr="007B7693" w:rsidRDefault="007B7693" w:rsidP="000474B3">
            <w:pPr>
              <w:jc w:val="center"/>
              <w:rPr>
                <w:lang w:val="es-CO" w:eastAsia="es-CO"/>
              </w:rPr>
            </w:pPr>
            <w:r w:rsidRPr="007B7693">
              <w:rPr>
                <w:lang w:eastAsia="es-CO"/>
              </w:rPr>
              <w:t>+</w:t>
            </w:r>
          </w:p>
        </w:tc>
      </w:tr>
      <w:tr w:rsidR="007B7693" w:rsidRPr="007B7693" w14:paraId="0F793BA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E8207F"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denticulatus</w:t>
            </w:r>
            <w:proofErr w:type="spellEnd"/>
          </w:p>
        </w:tc>
        <w:tc>
          <w:tcPr>
            <w:tcW w:w="1200" w:type="dxa"/>
            <w:tcBorders>
              <w:top w:val="nil"/>
              <w:left w:val="nil"/>
              <w:bottom w:val="nil"/>
              <w:right w:val="nil"/>
            </w:tcBorders>
            <w:shd w:val="clear" w:color="auto" w:fill="auto"/>
            <w:vAlign w:val="center"/>
            <w:hideMark/>
          </w:tcPr>
          <w:p w14:paraId="0833A1D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D3CE8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A6F7B2" w14:textId="77777777" w:rsidR="007B7693" w:rsidRPr="007B7693" w:rsidRDefault="007B7693" w:rsidP="000474B3">
            <w:pPr>
              <w:jc w:val="center"/>
              <w:rPr>
                <w:lang w:val="es-CO" w:eastAsia="es-CO"/>
              </w:rPr>
            </w:pPr>
          </w:p>
        </w:tc>
      </w:tr>
      <w:tr w:rsidR="007B7693" w:rsidRPr="007B7693" w14:paraId="743DF2B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8F28DA0"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diversus</w:t>
            </w:r>
            <w:proofErr w:type="spellEnd"/>
          </w:p>
        </w:tc>
        <w:tc>
          <w:tcPr>
            <w:tcW w:w="1200" w:type="dxa"/>
            <w:tcBorders>
              <w:top w:val="nil"/>
              <w:left w:val="nil"/>
              <w:bottom w:val="nil"/>
              <w:right w:val="nil"/>
            </w:tcBorders>
            <w:shd w:val="clear" w:color="auto" w:fill="auto"/>
            <w:vAlign w:val="center"/>
            <w:hideMark/>
          </w:tcPr>
          <w:p w14:paraId="4C2FF4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CADB4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4C113C" w14:textId="77777777" w:rsidR="007B7693" w:rsidRPr="007B7693" w:rsidRDefault="007B7693" w:rsidP="000474B3">
            <w:pPr>
              <w:jc w:val="center"/>
              <w:rPr>
                <w:lang w:val="es-CO" w:eastAsia="es-CO"/>
              </w:rPr>
            </w:pPr>
            <w:r w:rsidRPr="007B7693">
              <w:rPr>
                <w:lang w:eastAsia="es-CO"/>
              </w:rPr>
              <w:t>+</w:t>
            </w:r>
          </w:p>
        </w:tc>
      </w:tr>
      <w:tr w:rsidR="007B7693" w:rsidRPr="007B7693" w14:paraId="7BCBCD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95B1C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lacinosus</w:t>
            </w:r>
            <w:proofErr w:type="spellEnd"/>
          </w:p>
        </w:tc>
        <w:tc>
          <w:tcPr>
            <w:tcW w:w="1200" w:type="dxa"/>
            <w:tcBorders>
              <w:top w:val="nil"/>
              <w:left w:val="nil"/>
              <w:bottom w:val="nil"/>
              <w:right w:val="nil"/>
            </w:tcBorders>
            <w:shd w:val="clear" w:color="auto" w:fill="auto"/>
            <w:vAlign w:val="center"/>
            <w:hideMark/>
          </w:tcPr>
          <w:p w14:paraId="14D2AC1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FAA3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D10578" w14:textId="77777777" w:rsidR="007B7693" w:rsidRPr="007B7693" w:rsidRDefault="007B7693" w:rsidP="000474B3">
            <w:pPr>
              <w:jc w:val="center"/>
              <w:rPr>
                <w:lang w:val="es-CO" w:eastAsia="es-CO"/>
              </w:rPr>
            </w:pPr>
            <w:r w:rsidRPr="007B7693">
              <w:rPr>
                <w:lang w:eastAsia="es-CO"/>
              </w:rPr>
              <w:t>+</w:t>
            </w:r>
          </w:p>
        </w:tc>
      </w:tr>
      <w:tr w:rsidR="007B7693" w:rsidRPr="007B7693" w14:paraId="7614FB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993E7D"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lorenzianus</w:t>
            </w:r>
            <w:proofErr w:type="spellEnd"/>
          </w:p>
        </w:tc>
        <w:tc>
          <w:tcPr>
            <w:tcW w:w="1200" w:type="dxa"/>
            <w:tcBorders>
              <w:top w:val="nil"/>
              <w:left w:val="nil"/>
              <w:bottom w:val="nil"/>
              <w:right w:val="nil"/>
            </w:tcBorders>
            <w:shd w:val="clear" w:color="auto" w:fill="auto"/>
            <w:vAlign w:val="center"/>
            <w:hideMark/>
          </w:tcPr>
          <w:p w14:paraId="15FF17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46BD9C"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2E4FEF0" w14:textId="77777777" w:rsidR="007B7693" w:rsidRPr="007B7693" w:rsidRDefault="007B7693" w:rsidP="000474B3">
            <w:pPr>
              <w:jc w:val="center"/>
              <w:rPr>
                <w:lang w:val="es-CO" w:eastAsia="es-CO"/>
              </w:rPr>
            </w:pPr>
            <w:r w:rsidRPr="007B7693">
              <w:rPr>
                <w:lang w:eastAsia="es-CO"/>
              </w:rPr>
              <w:t>+</w:t>
            </w:r>
          </w:p>
        </w:tc>
      </w:tr>
      <w:tr w:rsidR="007B7693" w:rsidRPr="007B7693" w14:paraId="5427AB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DEE2996"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paradoxus</w:t>
            </w:r>
            <w:proofErr w:type="spellEnd"/>
          </w:p>
        </w:tc>
        <w:tc>
          <w:tcPr>
            <w:tcW w:w="1200" w:type="dxa"/>
            <w:tcBorders>
              <w:top w:val="nil"/>
              <w:left w:val="nil"/>
              <w:bottom w:val="nil"/>
              <w:right w:val="nil"/>
            </w:tcBorders>
            <w:shd w:val="clear" w:color="auto" w:fill="auto"/>
            <w:vAlign w:val="center"/>
            <w:hideMark/>
          </w:tcPr>
          <w:p w14:paraId="54BE194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DBFAE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354868" w14:textId="77777777" w:rsidR="007B7693" w:rsidRPr="007B7693" w:rsidRDefault="007B7693" w:rsidP="000474B3">
            <w:pPr>
              <w:jc w:val="center"/>
              <w:rPr>
                <w:rFonts w:ascii="Times New Roman" w:hAnsi="Times New Roman"/>
                <w:lang w:val="es-CO" w:eastAsia="es-CO"/>
              </w:rPr>
            </w:pPr>
          </w:p>
        </w:tc>
      </w:tr>
      <w:tr w:rsidR="007B7693" w:rsidRPr="007B7693" w14:paraId="384959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0EA3E2A"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peruvianus</w:t>
            </w:r>
            <w:proofErr w:type="spellEnd"/>
          </w:p>
        </w:tc>
        <w:tc>
          <w:tcPr>
            <w:tcW w:w="1200" w:type="dxa"/>
            <w:tcBorders>
              <w:top w:val="nil"/>
              <w:left w:val="nil"/>
              <w:bottom w:val="nil"/>
              <w:right w:val="nil"/>
            </w:tcBorders>
            <w:shd w:val="clear" w:color="auto" w:fill="auto"/>
            <w:vAlign w:val="center"/>
            <w:hideMark/>
          </w:tcPr>
          <w:p w14:paraId="055F98B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F736F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A87014A" w14:textId="77777777" w:rsidR="007B7693" w:rsidRPr="007B7693" w:rsidRDefault="007B7693" w:rsidP="000474B3">
            <w:pPr>
              <w:jc w:val="center"/>
              <w:rPr>
                <w:lang w:val="es-CO" w:eastAsia="es-CO"/>
              </w:rPr>
            </w:pPr>
            <w:r w:rsidRPr="007B7693">
              <w:rPr>
                <w:lang w:eastAsia="es-CO"/>
              </w:rPr>
              <w:t>+</w:t>
            </w:r>
          </w:p>
        </w:tc>
      </w:tr>
      <w:tr w:rsidR="007B7693" w:rsidRPr="007B7693" w14:paraId="27A4D48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F7EFB4"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protuberans</w:t>
            </w:r>
            <w:proofErr w:type="spellEnd"/>
          </w:p>
        </w:tc>
        <w:tc>
          <w:tcPr>
            <w:tcW w:w="1200" w:type="dxa"/>
            <w:tcBorders>
              <w:top w:val="nil"/>
              <w:left w:val="nil"/>
              <w:bottom w:val="nil"/>
              <w:right w:val="nil"/>
            </w:tcBorders>
            <w:shd w:val="clear" w:color="auto" w:fill="auto"/>
            <w:vAlign w:val="center"/>
            <w:hideMark/>
          </w:tcPr>
          <w:p w14:paraId="72B3AF1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25027E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84F3F" w14:textId="77777777" w:rsidR="007B7693" w:rsidRPr="007B7693" w:rsidRDefault="007B7693" w:rsidP="000474B3">
            <w:pPr>
              <w:jc w:val="center"/>
              <w:rPr>
                <w:lang w:val="es-CO" w:eastAsia="es-CO"/>
              </w:rPr>
            </w:pPr>
            <w:r w:rsidRPr="007B7693">
              <w:rPr>
                <w:lang w:eastAsia="es-CO"/>
              </w:rPr>
              <w:t>+</w:t>
            </w:r>
          </w:p>
        </w:tc>
      </w:tr>
      <w:tr w:rsidR="007B7693" w:rsidRPr="007B7693" w14:paraId="4C6E1D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79A15E"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pseudocurvisetus</w:t>
            </w:r>
            <w:proofErr w:type="spellEnd"/>
          </w:p>
        </w:tc>
        <w:tc>
          <w:tcPr>
            <w:tcW w:w="1200" w:type="dxa"/>
            <w:tcBorders>
              <w:top w:val="nil"/>
              <w:left w:val="nil"/>
              <w:bottom w:val="nil"/>
              <w:right w:val="nil"/>
            </w:tcBorders>
            <w:shd w:val="clear" w:color="auto" w:fill="auto"/>
            <w:vAlign w:val="center"/>
            <w:hideMark/>
          </w:tcPr>
          <w:p w14:paraId="4A30960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4F930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D17479" w14:textId="77777777" w:rsidR="007B7693" w:rsidRPr="007B7693" w:rsidRDefault="007B7693" w:rsidP="000474B3">
            <w:pPr>
              <w:jc w:val="center"/>
              <w:rPr>
                <w:lang w:val="es-CO" w:eastAsia="es-CO"/>
              </w:rPr>
            </w:pPr>
          </w:p>
        </w:tc>
      </w:tr>
      <w:tr w:rsidR="007B7693" w:rsidRPr="007B7693" w14:paraId="6B5B1D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706AA9" w14:textId="77777777" w:rsidR="007B7693" w:rsidRPr="007B7693" w:rsidRDefault="007B7693" w:rsidP="000474B3">
            <w:pPr>
              <w:rPr>
                <w:i/>
                <w:iCs/>
                <w:lang w:val="es-CO" w:eastAsia="es-CO"/>
              </w:rPr>
            </w:pPr>
            <w:proofErr w:type="spellStart"/>
            <w:r w:rsidRPr="007B7693">
              <w:rPr>
                <w:i/>
                <w:iCs/>
                <w:lang w:eastAsia="es-CO"/>
              </w:rPr>
              <w:t>Chaetoceros</w:t>
            </w:r>
            <w:proofErr w:type="spellEnd"/>
            <w:r w:rsidRPr="007B7693">
              <w:rPr>
                <w:i/>
                <w:iCs/>
                <w:lang w:eastAsia="es-CO"/>
              </w:rPr>
              <w:t xml:space="preserve"> </w:t>
            </w:r>
            <w:proofErr w:type="spellStart"/>
            <w:r w:rsidRPr="007B7693">
              <w:rPr>
                <w:i/>
                <w:iCs/>
                <w:lang w:eastAsia="es-CO"/>
              </w:rPr>
              <w:t>radicans</w:t>
            </w:r>
            <w:proofErr w:type="spellEnd"/>
          </w:p>
        </w:tc>
        <w:tc>
          <w:tcPr>
            <w:tcW w:w="1200" w:type="dxa"/>
            <w:tcBorders>
              <w:top w:val="nil"/>
              <w:left w:val="nil"/>
              <w:bottom w:val="nil"/>
              <w:right w:val="nil"/>
            </w:tcBorders>
            <w:shd w:val="clear" w:color="auto" w:fill="auto"/>
            <w:vAlign w:val="center"/>
            <w:hideMark/>
          </w:tcPr>
          <w:p w14:paraId="6EB8B75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DD48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AE1B54" w14:textId="77777777" w:rsidR="007B7693" w:rsidRPr="007B7693" w:rsidRDefault="007B7693" w:rsidP="000474B3">
            <w:pPr>
              <w:jc w:val="center"/>
              <w:rPr>
                <w:lang w:val="es-CO" w:eastAsia="es-CO"/>
              </w:rPr>
            </w:pPr>
            <w:r w:rsidRPr="007B7693">
              <w:rPr>
                <w:lang w:eastAsia="es-CO"/>
              </w:rPr>
              <w:t>+</w:t>
            </w:r>
          </w:p>
        </w:tc>
      </w:tr>
      <w:tr w:rsidR="007B7693" w:rsidRPr="007B7693" w14:paraId="548E5BD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843251" w14:textId="77777777" w:rsidR="007B7693" w:rsidRPr="007B7693" w:rsidRDefault="007B7693" w:rsidP="000474B3">
            <w:pPr>
              <w:rPr>
                <w:i/>
                <w:iCs/>
                <w:lang w:val="es-CO" w:eastAsia="es-CO"/>
              </w:rPr>
            </w:pPr>
            <w:proofErr w:type="spellStart"/>
            <w:r w:rsidRPr="007B7693">
              <w:rPr>
                <w:i/>
                <w:iCs/>
                <w:lang w:eastAsia="es-CO"/>
              </w:rPr>
              <w:lastRenderedPageBreak/>
              <w:t>Chaetoceros</w:t>
            </w:r>
            <w:proofErr w:type="spellEnd"/>
            <w:r w:rsidRPr="007B7693">
              <w:rPr>
                <w:i/>
                <w:iCs/>
                <w:lang w:eastAsia="es-CO"/>
              </w:rPr>
              <w:t xml:space="preserve"> </w:t>
            </w:r>
            <w:proofErr w:type="spellStart"/>
            <w:r w:rsidRPr="007B7693">
              <w:rPr>
                <w:i/>
                <w:iCs/>
                <w:lang w:eastAsia="es-CO"/>
              </w:rPr>
              <w:t>subtilis</w:t>
            </w:r>
            <w:proofErr w:type="spellEnd"/>
          </w:p>
        </w:tc>
        <w:tc>
          <w:tcPr>
            <w:tcW w:w="1200" w:type="dxa"/>
            <w:tcBorders>
              <w:top w:val="nil"/>
              <w:left w:val="nil"/>
              <w:bottom w:val="nil"/>
              <w:right w:val="nil"/>
            </w:tcBorders>
            <w:shd w:val="clear" w:color="auto" w:fill="auto"/>
            <w:vAlign w:val="center"/>
            <w:hideMark/>
          </w:tcPr>
          <w:p w14:paraId="678B19E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6E8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D9F4BA" w14:textId="77777777" w:rsidR="007B7693" w:rsidRPr="007B7693" w:rsidRDefault="007B7693" w:rsidP="000474B3">
            <w:pPr>
              <w:jc w:val="center"/>
              <w:rPr>
                <w:lang w:val="es-CO" w:eastAsia="es-CO"/>
              </w:rPr>
            </w:pPr>
            <w:r w:rsidRPr="007B7693">
              <w:rPr>
                <w:lang w:eastAsia="es-CO"/>
              </w:rPr>
              <w:t>+</w:t>
            </w:r>
          </w:p>
        </w:tc>
      </w:tr>
      <w:tr w:rsidR="007B7693" w:rsidRPr="007B7693" w14:paraId="67BC0E2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65F988" w14:textId="77777777" w:rsidR="007B7693" w:rsidRPr="007B7693" w:rsidRDefault="007B7693" w:rsidP="000474B3">
            <w:pPr>
              <w:rPr>
                <w:i/>
                <w:iCs/>
                <w:lang w:val="es-CO" w:eastAsia="es-CO"/>
              </w:rPr>
            </w:pPr>
            <w:r w:rsidRPr="007B7693">
              <w:rPr>
                <w:i/>
                <w:iCs/>
                <w:lang w:eastAsia="es-CO"/>
              </w:rPr>
              <w:t>Coscinodiscales</w:t>
            </w:r>
          </w:p>
        </w:tc>
        <w:tc>
          <w:tcPr>
            <w:tcW w:w="1200" w:type="dxa"/>
            <w:tcBorders>
              <w:top w:val="nil"/>
              <w:left w:val="nil"/>
              <w:bottom w:val="nil"/>
              <w:right w:val="nil"/>
            </w:tcBorders>
            <w:shd w:val="clear" w:color="auto" w:fill="auto"/>
            <w:vAlign w:val="center"/>
            <w:hideMark/>
          </w:tcPr>
          <w:p w14:paraId="0722B99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5A378264"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E9225AD" w14:textId="77777777" w:rsidR="007B7693" w:rsidRPr="007B7693" w:rsidRDefault="007B7693" w:rsidP="000474B3">
            <w:pPr>
              <w:jc w:val="center"/>
              <w:rPr>
                <w:rFonts w:ascii="Times New Roman" w:hAnsi="Times New Roman"/>
                <w:lang w:val="es-CO" w:eastAsia="es-CO"/>
              </w:rPr>
            </w:pPr>
          </w:p>
        </w:tc>
      </w:tr>
      <w:tr w:rsidR="007B7693" w:rsidRPr="007B7693" w14:paraId="7BD3F8D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78B442" w14:textId="77777777" w:rsidR="007B7693" w:rsidRPr="007B7693" w:rsidRDefault="007B7693" w:rsidP="000474B3">
            <w:pPr>
              <w:rPr>
                <w:i/>
                <w:iCs/>
                <w:lang w:val="es-CO" w:eastAsia="es-CO"/>
              </w:rPr>
            </w:pPr>
            <w:proofErr w:type="spellStart"/>
            <w:proofErr w:type="gramStart"/>
            <w:r w:rsidRPr="007B7693">
              <w:rPr>
                <w:i/>
                <w:iCs/>
                <w:lang w:eastAsia="es-CO"/>
              </w:rPr>
              <w:t>Actinocyclus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15A80E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4641B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5382F7" w14:textId="77777777" w:rsidR="007B7693" w:rsidRPr="007B7693" w:rsidRDefault="007B7693" w:rsidP="000474B3">
            <w:pPr>
              <w:jc w:val="center"/>
              <w:rPr>
                <w:lang w:val="es-CO" w:eastAsia="es-CO"/>
              </w:rPr>
            </w:pPr>
          </w:p>
        </w:tc>
      </w:tr>
      <w:tr w:rsidR="007B7693" w:rsidRPr="007B7693" w14:paraId="616216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FE82BD" w14:textId="77777777" w:rsidR="007B7693" w:rsidRPr="007B7693" w:rsidRDefault="007B7693" w:rsidP="000474B3">
            <w:pPr>
              <w:rPr>
                <w:i/>
                <w:iCs/>
                <w:lang w:val="es-CO" w:eastAsia="es-CO"/>
              </w:rPr>
            </w:pPr>
            <w:proofErr w:type="spellStart"/>
            <w:r w:rsidRPr="007B7693">
              <w:rPr>
                <w:i/>
                <w:iCs/>
                <w:lang w:eastAsia="es-CO"/>
              </w:rPr>
              <w:t>Actinoptychus</w:t>
            </w:r>
            <w:proofErr w:type="spellEnd"/>
            <w:r w:rsidRPr="007B7693">
              <w:rPr>
                <w:i/>
                <w:iCs/>
                <w:lang w:eastAsia="es-CO"/>
              </w:rPr>
              <w:t xml:space="preserve"> </w:t>
            </w:r>
            <w:proofErr w:type="spellStart"/>
            <w:r w:rsidRPr="007B7693">
              <w:rPr>
                <w:i/>
                <w:iCs/>
                <w:lang w:eastAsia="es-CO"/>
              </w:rPr>
              <w:t>senarius</w:t>
            </w:r>
            <w:proofErr w:type="spellEnd"/>
          </w:p>
        </w:tc>
        <w:tc>
          <w:tcPr>
            <w:tcW w:w="1200" w:type="dxa"/>
            <w:tcBorders>
              <w:top w:val="nil"/>
              <w:left w:val="nil"/>
              <w:bottom w:val="nil"/>
              <w:right w:val="nil"/>
            </w:tcBorders>
            <w:shd w:val="clear" w:color="auto" w:fill="auto"/>
            <w:vAlign w:val="center"/>
            <w:hideMark/>
          </w:tcPr>
          <w:p w14:paraId="77EA4CD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93FA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FA10C5" w14:textId="77777777" w:rsidR="007B7693" w:rsidRPr="007B7693" w:rsidRDefault="007B7693" w:rsidP="000474B3">
            <w:pPr>
              <w:jc w:val="center"/>
              <w:rPr>
                <w:lang w:val="es-CO" w:eastAsia="es-CO"/>
              </w:rPr>
            </w:pPr>
            <w:r w:rsidRPr="007B7693">
              <w:rPr>
                <w:lang w:eastAsia="es-CO"/>
              </w:rPr>
              <w:t>+</w:t>
            </w:r>
          </w:p>
        </w:tc>
      </w:tr>
      <w:tr w:rsidR="007B7693" w:rsidRPr="007B7693" w14:paraId="7DBC7EF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12A4E0"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archangelskianus</w:t>
            </w:r>
            <w:proofErr w:type="spellEnd"/>
          </w:p>
        </w:tc>
        <w:tc>
          <w:tcPr>
            <w:tcW w:w="1200" w:type="dxa"/>
            <w:tcBorders>
              <w:top w:val="nil"/>
              <w:left w:val="nil"/>
              <w:bottom w:val="nil"/>
              <w:right w:val="nil"/>
            </w:tcBorders>
            <w:shd w:val="clear" w:color="auto" w:fill="auto"/>
            <w:vAlign w:val="center"/>
            <w:hideMark/>
          </w:tcPr>
          <w:p w14:paraId="654BE16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B12A62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57BE994" w14:textId="77777777" w:rsidR="007B7693" w:rsidRPr="007B7693" w:rsidRDefault="007B7693" w:rsidP="000474B3">
            <w:pPr>
              <w:jc w:val="center"/>
              <w:rPr>
                <w:lang w:val="es-CO" w:eastAsia="es-CO"/>
              </w:rPr>
            </w:pPr>
            <w:r w:rsidRPr="007B7693">
              <w:rPr>
                <w:lang w:eastAsia="es-CO"/>
              </w:rPr>
              <w:t>+</w:t>
            </w:r>
          </w:p>
        </w:tc>
      </w:tr>
      <w:tr w:rsidR="007B7693" w:rsidRPr="007B7693" w14:paraId="482AB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5FF6BD" w14:textId="77777777" w:rsidR="007B7693" w:rsidRPr="007B7693" w:rsidRDefault="007B7693" w:rsidP="000474B3">
            <w:pPr>
              <w:rPr>
                <w:i/>
                <w:iCs/>
                <w:lang w:val="es-CO" w:eastAsia="es-CO"/>
              </w:rPr>
            </w:pPr>
            <w:proofErr w:type="spellStart"/>
            <w:r w:rsidRPr="007B7693">
              <w:rPr>
                <w:i/>
                <w:iCs/>
                <w:lang w:eastAsia="es-CO"/>
              </w:rPr>
              <w:t>Aulacodiscus</w:t>
            </w:r>
            <w:proofErr w:type="spellEnd"/>
            <w:r w:rsidRPr="007B7693">
              <w:rPr>
                <w:i/>
                <w:iCs/>
                <w:lang w:eastAsia="es-CO"/>
              </w:rPr>
              <w:t xml:space="preserve"> </w:t>
            </w:r>
            <w:proofErr w:type="spellStart"/>
            <w:r w:rsidRPr="007B7693">
              <w:rPr>
                <w:i/>
                <w:iCs/>
                <w:lang w:eastAsia="es-CO"/>
              </w:rPr>
              <w:t>kittonii</w:t>
            </w:r>
            <w:proofErr w:type="spellEnd"/>
          </w:p>
        </w:tc>
        <w:tc>
          <w:tcPr>
            <w:tcW w:w="1200" w:type="dxa"/>
            <w:tcBorders>
              <w:top w:val="nil"/>
              <w:left w:val="nil"/>
              <w:bottom w:val="nil"/>
              <w:right w:val="nil"/>
            </w:tcBorders>
            <w:shd w:val="clear" w:color="auto" w:fill="auto"/>
            <w:vAlign w:val="center"/>
            <w:hideMark/>
          </w:tcPr>
          <w:p w14:paraId="53899A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EEC7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355A86A" w14:textId="77777777" w:rsidR="007B7693" w:rsidRPr="007B7693" w:rsidRDefault="007B7693" w:rsidP="000474B3">
            <w:pPr>
              <w:jc w:val="center"/>
              <w:rPr>
                <w:lang w:val="es-CO" w:eastAsia="es-CO"/>
              </w:rPr>
            </w:pPr>
          </w:p>
        </w:tc>
      </w:tr>
      <w:tr w:rsidR="007B7693" w:rsidRPr="007B7693" w14:paraId="271B607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A488CB0"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C4A0FD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4F2F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D1E3C1" w14:textId="77777777" w:rsidR="007B7693" w:rsidRPr="007B7693" w:rsidRDefault="007B7693" w:rsidP="000474B3">
            <w:pPr>
              <w:jc w:val="center"/>
              <w:rPr>
                <w:lang w:val="es-CO" w:eastAsia="es-CO"/>
              </w:rPr>
            </w:pPr>
            <w:r w:rsidRPr="007B7693">
              <w:rPr>
                <w:lang w:eastAsia="es-CO"/>
              </w:rPr>
              <w:t>+</w:t>
            </w:r>
          </w:p>
        </w:tc>
      </w:tr>
      <w:tr w:rsidR="007B7693" w:rsidRPr="007B7693" w14:paraId="00C8D2C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050BF79" w14:textId="77777777" w:rsidR="007B7693" w:rsidRPr="007B7693" w:rsidRDefault="007B7693" w:rsidP="000474B3">
            <w:pPr>
              <w:rPr>
                <w:i/>
                <w:iCs/>
                <w:lang w:val="es-CO" w:eastAsia="es-CO"/>
              </w:rPr>
            </w:pPr>
            <w:proofErr w:type="spellStart"/>
            <w:r w:rsidRPr="007B7693">
              <w:rPr>
                <w:i/>
                <w:iCs/>
                <w:lang w:eastAsia="es-CO"/>
              </w:rPr>
              <w:t>Coscinodiscopsis</w:t>
            </w:r>
            <w:proofErr w:type="spellEnd"/>
            <w:r w:rsidRPr="007B7693">
              <w:rPr>
                <w:i/>
                <w:iCs/>
                <w:lang w:eastAsia="es-CO"/>
              </w:rPr>
              <w:t xml:space="preserve"> </w:t>
            </w:r>
            <w:proofErr w:type="spellStart"/>
            <w:r w:rsidRPr="007B7693">
              <w:rPr>
                <w:i/>
                <w:iCs/>
                <w:lang w:eastAsia="es-CO"/>
              </w:rPr>
              <w:t>jonesiana</w:t>
            </w:r>
            <w:proofErr w:type="spellEnd"/>
          </w:p>
        </w:tc>
        <w:tc>
          <w:tcPr>
            <w:tcW w:w="1200" w:type="dxa"/>
            <w:tcBorders>
              <w:top w:val="nil"/>
              <w:left w:val="nil"/>
              <w:bottom w:val="nil"/>
              <w:right w:val="nil"/>
            </w:tcBorders>
            <w:shd w:val="clear" w:color="auto" w:fill="auto"/>
            <w:vAlign w:val="center"/>
            <w:hideMark/>
          </w:tcPr>
          <w:p w14:paraId="14CE63AB"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D2616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EE79F0" w14:textId="77777777" w:rsidR="007B7693" w:rsidRPr="007B7693" w:rsidRDefault="007B7693" w:rsidP="000474B3">
            <w:pPr>
              <w:jc w:val="center"/>
              <w:rPr>
                <w:lang w:val="es-CO" w:eastAsia="es-CO"/>
              </w:rPr>
            </w:pPr>
            <w:r w:rsidRPr="007B7693">
              <w:rPr>
                <w:lang w:eastAsia="es-CO"/>
              </w:rPr>
              <w:t>+</w:t>
            </w:r>
          </w:p>
        </w:tc>
      </w:tr>
      <w:tr w:rsidR="007B7693" w:rsidRPr="007B7693" w14:paraId="1B89E9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34A763B" w14:textId="77777777" w:rsidR="007B7693" w:rsidRPr="007B7693" w:rsidRDefault="007B7693" w:rsidP="000474B3">
            <w:pPr>
              <w:rPr>
                <w:i/>
                <w:iCs/>
                <w:lang w:val="es-CO" w:eastAsia="es-CO"/>
              </w:rPr>
            </w:pPr>
            <w:proofErr w:type="spellStart"/>
            <w:proofErr w:type="gramStart"/>
            <w:r w:rsidRPr="007B7693">
              <w:rPr>
                <w:i/>
                <w:iCs/>
                <w:lang w:eastAsia="es-CO"/>
              </w:rPr>
              <w:t>Coscinodiscus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4AA684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40DF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D30C40" w14:textId="77777777" w:rsidR="007B7693" w:rsidRPr="007B7693" w:rsidRDefault="007B7693" w:rsidP="000474B3">
            <w:pPr>
              <w:jc w:val="center"/>
              <w:rPr>
                <w:lang w:val="es-CO" w:eastAsia="es-CO"/>
              </w:rPr>
            </w:pPr>
            <w:r w:rsidRPr="007B7693">
              <w:rPr>
                <w:lang w:eastAsia="es-CO"/>
              </w:rPr>
              <w:t>+</w:t>
            </w:r>
          </w:p>
        </w:tc>
      </w:tr>
      <w:tr w:rsidR="007B7693" w:rsidRPr="007B7693" w14:paraId="649213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DD8B5E"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aff</w:t>
            </w:r>
            <w:proofErr w:type="spellEnd"/>
            <w:r w:rsidRPr="007B7693">
              <w:rPr>
                <w:i/>
                <w:iCs/>
                <w:lang w:eastAsia="es-CO"/>
              </w:rPr>
              <w:t xml:space="preserve"> </w:t>
            </w:r>
            <w:proofErr w:type="spellStart"/>
            <w:r w:rsidRPr="007B7693">
              <w:rPr>
                <w:i/>
                <w:iCs/>
                <w:lang w:eastAsia="es-CO"/>
              </w:rPr>
              <w:t>asteromphalus</w:t>
            </w:r>
            <w:proofErr w:type="spellEnd"/>
          </w:p>
        </w:tc>
        <w:tc>
          <w:tcPr>
            <w:tcW w:w="1200" w:type="dxa"/>
            <w:tcBorders>
              <w:top w:val="nil"/>
              <w:left w:val="nil"/>
              <w:bottom w:val="nil"/>
              <w:right w:val="nil"/>
            </w:tcBorders>
            <w:shd w:val="clear" w:color="auto" w:fill="auto"/>
            <w:vAlign w:val="center"/>
            <w:hideMark/>
          </w:tcPr>
          <w:p w14:paraId="123864F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88582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FC0D2B" w14:textId="77777777" w:rsidR="007B7693" w:rsidRPr="007B7693" w:rsidRDefault="007B7693" w:rsidP="000474B3">
            <w:pPr>
              <w:jc w:val="center"/>
              <w:rPr>
                <w:lang w:val="es-CO" w:eastAsia="es-CO"/>
              </w:rPr>
            </w:pPr>
          </w:p>
        </w:tc>
      </w:tr>
      <w:tr w:rsidR="007B7693" w:rsidRPr="007B7693" w14:paraId="7985A07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FDFAC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centralis</w:t>
            </w:r>
            <w:proofErr w:type="spellEnd"/>
          </w:p>
        </w:tc>
        <w:tc>
          <w:tcPr>
            <w:tcW w:w="1200" w:type="dxa"/>
            <w:tcBorders>
              <w:top w:val="nil"/>
              <w:left w:val="nil"/>
              <w:bottom w:val="nil"/>
              <w:right w:val="nil"/>
            </w:tcBorders>
            <w:shd w:val="clear" w:color="auto" w:fill="auto"/>
            <w:vAlign w:val="center"/>
            <w:hideMark/>
          </w:tcPr>
          <w:p w14:paraId="748B7BC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617DA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C1CD789" w14:textId="77777777" w:rsidR="007B7693" w:rsidRPr="007B7693" w:rsidRDefault="007B7693" w:rsidP="000474B3">
            <w:pPr>
              <w:jc w:val="center"/>
              <w:rPr>
                <w:lang w:val="es-CO" w:eastAsia="es-CO"/>
              </w:rPr>
            </w:pPr>
            <w:r w:rsidRPr="007B7693">
              <w:rPr>
                <w:lang w:eastAsia="es-CO"/>
              </w:rPr>
              <w:t>+</w:t>
            </w:r>
          </w:p>
        </w:tc>
      </w:tr>
      <w:tr w:rsidR="007B7693" w:rsidRPr="007B7693" w14:paraId="3B6010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B208D"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gigas</w:t>
            </w:r>
          </w:p>
        </w:tc>
        <w:tc>
          <w:tcPr>
            <w:tcW w:w="1200" w:type="dxa"/>
            <w:tcBorders>
              <w:top w:val="nil"/>
              <w:left w:val="nil"/>
              <w:bottom w:val="nil"/>
              <w:right w:val="nil"/>
            </w:tcBorders>
            <w:shd w:val="clear" w:color="auto" w:fill="auto"/>
            <w:vAlign w:val="center"/>
            <w:hideMark/>
          </w:tcPr>
          <w:p w14:paraId="26CC70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104F6D"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8C3D21A" w14:textId="77777777" w:rsidR="007B7693" w:rsidRPr="007B7693" w:rsidRDefault="007B7693" w:rsidP="000474B3">
            <w:pPr>
              <w:jc w:val="center"/>
              <w:rPr>
                <w:lang w:val="es-CO" w:eastAsia="es-CO"/>
              </w:rPr>
            </w:pPr>
            <w:r w:rsidRPr="007B7693">
              <w:rPr>
                <w:lang w:eastAsia="es-CO"/>
              </w:rPr>
              <w:t>+</w:t>
            </w:r>
          </w:p>
        </w:tc>
      </w:tr>
      <w:tr w:rsidR="007B7693" w:rsidRPr="007B7693" w14:paraId="000337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F67DAA5"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granii</w:t>
            </w:r>
            <w:proofErr w:type="spellEnd"/>
          </w:p>
        </w:tc>
        <w:tc>
          <w:tcPr>
            <w:tcW w:w="1200" w:type="dxa"/>
            <w:tcBorders>
              <w:top w:val="nil"/>
              <w:left w:val="nil"/>
              <w:bottom w:val="nil"/>
              <w:right w:val="nil"/>
            </w:tcBorders>
            <w:shd w:val="clear" w:color="auto" w:fill="auto"/>
            <w:vAlign w:val="center"/>
            <w:hideMark/>
          </w:tcPr>
          <w:p w14:paraId="7E3BDB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963D5D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0F9CE7" w14:textId="77777777" w:rsidR="007B7693" w:rsidRPr="007B7693" w:rsidRDefault="007B7693" w:rsidP="000474B3">
            <w:pPr>
              <w:jc w:val="center"/>
              <w:rPr>
                <w:lang w:val="es-CO" w:eastAsia="es-CO"/>
              </w:rPr>
            </w:pPr>
          </w:p>
        </w:tc>
      </w:tr>
      <w:tr w:rsidR="007B7693" w:rsidRPr="007B7693" w14:paraId="7797893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819A8"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marginatus</w:t>
            </w:r>
            <w:proofErr w:type="spellEnd"/>
          </w:p>
        </w:tc>
        <w:tc>
          <w:tcPr>
            <w:tcW w:w="1200" w:type="dxa"/>
            <w:tcBorders>
              <w:top w:val="nil"/>
              <w:left w:val="nil"/>
              <w:bottom w:val="nil"/>
              <w:right w:val="nil"/>
            </w:tcBorders>
            <w:shd w:val="clear" w:color="auto" w:fill="auto"/>
            <w:vAlign w:val="center"/>
            <w:hideMark/>
          </w:tcPr>
          <w:p w14:paraId="32ACFB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47B0B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53CACB" w14:textId="77777777" w:rsidR="007B7693" w:rsidRPr="007B7693" w:rsidRDefault="007B7693" w:rsidP="000474B3">
            <w:pPr>
              <w:jc w:val="center"/>
              <w:rPr>
                <w:lang w:val="es-CO" w:eastAsia="es-CO"/>
              </w:rPr>
            </w:pPr>
          </w:p>
        </w:tc>
      </w:tr>
      <w:tr w:rsidR="007B7693" w:rsidRPr="007B7693" w14:paraId="08BFC09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775B9C"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perforatus</w:t>
            </w:r>
            <w:proofErr w:type="spellEnd"/>
          </w:p>
        </w:tc>
        <w:tc>
          <w:tcPr>
            <w:tcW w:w="1200" w:type="dxa"/>
            <w:tcBorders>
              <w:top w:val="nil"/>
              <w:left w:val="nil"/>
              <w:bottom w:val="nil"/>
              <w:right w:val="nil"/>
            </w:tcBorders>
            <w:shd w:val="clear" w:color="auto" w:fill="auto"/>
            <w:vAlign w:val="center"/>
            <w:hideMark/>
          </w:tcPr>
          <w:p w14:paraId="7D02251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55F7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AF5F4DE" w14:textId="77777777" w:rsidR="007B7693" w:rsidRPr="007B7693" w:rsidRDefault="007B7693" w:rsidP="000474B3">
            <w:pPr>
              <w:jc w:val="center"/>
              <w:rPr>
                <w:lang w:val="es-CO" w:eastAsia="es-CO"/>
              </w:rPr>
            </w:pPr>
          </w:p>
        </w:tc>
      </w:tr>
      <w:tr w:rsidR="007B7693" w:rsidRPr="007B7693" w14:paraId="25B046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F4D2A51"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radiatus</w:t>
            </w:r>
            <w:proofErr w:type="spellEnd"/>
          </w:p>
        </w:tc>
        <w:tc>
          <w:tcPr>
            <w:tcW w:w="1200" w:type="dxa"/>
            <w:tcBorders>
              <w:top w:val="nil"/>
              <w:left w:val="nil"/>
              <w:bottom w:val="nil"/>
              <w:right w:val="nil"/>
            </w:tcBorders>
            <w:shd w:val="clear" w:color="auto" w:fill="auto"/>
            <w:vAlign w:val="center"/>
            <w:hideMark/>
          </w:tcPr>
          <w:p w14:paraId="0E5D32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70DA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8D5987" w14:textId="77777777" w:rsidR="007B7693" w:rsidRPr="007B7693" w:rsidRDefault="007B7693" w:rsidP="000474B3">
            <w:pPr>
              <w:jc w:val="center"/>
              <w:rPr>
                <w:lang w:val="es-CO" w:eastAsia="es-CO"/>
              </w:rPr>
            </w:pPr>
            <w:r w:rsidRPr="007B7693">
              <w:rPr>
                <w:lang w:eastAsia="es-CO"/>
              </w:rPr>
              <w:t>+</w:t>
            </w:r>
          </w:p>
        </w:tc>
      </w:tr>
      <w:tr w:rsidR="007B7693" w:rsidRPr="007B7693" w14:paraId="68616FD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67CD297" w14:textId="77777777" w:rsidR="007B7693" w:rsidRPr="007B7693" w:rsidRDefault="007B7693" w:rsidP="000474B3">
            <w:pPr>
              <w:rPr>
                <w:i/>
                <w:iCs/>
                <w:lang w:val="es-CO" w:eastAsia="es-CO"/>
              </w:rPr>
            </w:pPr>
            <w:proofErr w:type="spellStart"/>
            <w:r w:rsidRPr="007B7693">
              <w:rPr>
                <w:i/>
                <w:iCs/>
                <w:lang w:eastAsia="es-CO"/>
              </w:rPr>
              <w:t>Coscinodiscus</w:t>
            </w:r>
            <w:proofErr w:type="spellEnd"/>
            <w:r w:rsidRPr="007B7693">
              <w:rPr>
                <w:i/>
                <w:iCs/>
                <w:lang w:eastAsia="es-CO"/>
              </w:rPr>
              <w:t xml:space="preserve"> </w:t>
            </w:r>
            <w:proofErr w:type="spellStart"/>
            <w:r w:rsidRPr="007B7693">
              <w:rPr>
                <w:i/>
                <w:iCs/>
                <w:lang w:eastAsia="es-CO"/>
              </w:rPr>
              <w:t>wailesii</w:t>
            </w:r>
            <w:proofErr w:type="spellEnd"/>
          </w:p>
        </w:tc>
        <w:tc>
          <w:tcPr>
            <w:tcW w:w="1200" w:type="dxa"/>
            <w:tcBorders>
              <w:top w:val="nil"/>
              <w:left w:val="nil"/>
              <w:bottom w:val="nil"/>
              <w:right w:val="nil"/>
            </w:tcBorders>
            <w:shd w:val="clear" w:color="auto" w:fill="auto"/>
            <w:vAlign w:val="center"/>
            <w:hideMark/>
          </w:tcPr>
          <w:p w14:paraId="2DA7D1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201C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CE56BB2" w14:textId="77777777" w:rsidR="007B7693" w:rsidRPr="007B7693" w:rsidRDefault="007B7693" w:rsidP="000474B3">
            <w:pPr>
              <w:jc w:val="center"/>
              <w:rPr>
                <w:lang w:val="es-CO" w:eastAsia="es-CO"/>
              </w:rPr>
            </w:pPr>
            <w:r w:rsidRPr="007B7693">
              <w:rPr>
                <w:lang w:eastAsia="es-CO"/>
              </w:rPr>
              <w:t>+</w:t>
            </w:r>
          </w:p>
        </w:tc>
      </w:tr>
      <w:tr w:rsidR="007B7693" w:rsidRPr="007B7693" w14:paraId="3A2624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0C85AF" w14:textId="77777777" w:rsidR="007B7693" w:rsidRPr="007B7693" w:rsidRDefault="007B7693" w:rsidP="000474B3">
            <w:pPr>
              <w:rPr>
                <w:i/>
                <w:iCs/>
                <w:lang w:val="es-CO" w:eastAsia="es-CO"/>
              </w:rPr>
            </w:pPr>
            <w:proofErr w:type="spellStart"/>
            <w:proofErr w:type="gramStart"/>
            <w:r w:rsidRPr="007B7693">
              <w:rPr>
                <w:i/>
                <w:iCs/>
                <w:lang w:eastAsia="es-CO"/>
              </w:rPr>
              <w:t>Stellarima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471911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D73B2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060CCF" w14:textId="77777777" w:rsidR="007B7693" w:rsidRPr="007B7693" w:rsidRDefault="007B7693" w:rsidP="000474B3">
            <w:pPr>
              <w:jc w:val="center"/>
              <w:rPr>
                <w:lang w:val="es-CO" w:eastAsia="es-CO"/>
              </w:rPr>
            </w:pPr>
          </w:p>
        </w:tc>
      </w:tr>
      <w:tr w:rsidR="007B7693" w:rsidRPr="007B7693" w14:paraId="3B613287"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6455671A" w14:textId="77777777" w:rsidR="007B7693" w:rsidRPr="007B7693" w:rsidRDefault="007B7693" w:rsidP="000474B3">
            <w:pPr>
              <w:rPr>
                <w:lang w:val="es-CO" w:eastAsia="es-CO"/>
              </w:rPr>
            </w:pPr>
            <w:proofErr w:type="spellStart"/>
            <w:r w:rsidRPr="007B7693">
              <w:rPr>
                <w:lang w:eastAsia="es-CO"/>
              </w:rPr>
              <w:t>Fragilariales</w:t>
            </w:r>
            <w:proofErr w:type="spellEnd"/>
          </w:p>
        </w:tc>
      </w:tr>
      <w:tr w:rsidR="007B7693" w:rsidRPr="007B7693" w14:paraId="13EC764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DC35F8" w14:textId="77777777" w:rsidR="007B7693" w:rsidRPr="007B7693" w:rsidRDefault="007B7693" w:rsidP="000474B3">
            <w:pPr>
              <w:rPr>
                <w:i/>
                <w:iCs/>
                <w:lang w:val="es-CO" w:eastAsia="es-CO"/>
              </w:rPr>
            </w:pPr>
            <w:proofErr w:type="spellStart"/>
            <w:r w:rsidRPr="007B7693">
              <w:rPr>
                <w:i/>
                <w:iCs/>
                <w:lang w:eastAsia="es-CO"/>
              </w:rPr>
              <w:t>Synedra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D0F25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118D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167BDE2" w14:textId="77777777" w:rsidR="007B7693" w:rsidRPr="007B7693" w:rsidRDefault="007B7693" w:rsidP="000474B3">
            <w:pPr>
              <w:jc w:val="center"/>
              <w:rPr>
                <w:lang w:val="es-CO" w:eastAsia="es-CO"/>
              </w:rPr>
            </w:pPr>
            <w:r w:rsidRPr="007B7693">
              <w:rPr>
                <w:lang w:eastAsia="es-CO"/>
              </w:rPr>
              <w:t>+</w:t>
            </w:r>
          </w:p>
        </w:tc>
      </w:tr>
      <w:tr w:rsidR="007B7693" w:rsidRPr="007B7693" w14:paraId="4B3179E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1830A5D" w14:textId="77777777" w:rsidR="007B7693" w:rsidRPr="007B7693" w:rsidRDefault="007B7693" w:rsidP="000474B3">
            <w:pPr>
              <w:rPr>
                <w:lang w:val="es-CO" w:eastAsia="es-CO"/>
              </w:rPr>
            </w:pPr>
            <w:proofErr w:type="spellStart"/>
            <w:r w:rsidRPr="007B7693">
              <w:rPr>
                <w:lang w:eastAsia="es-CO"/>
              </w:rPr>
              <w:t>Hemiaulales</w:t>
            </w:r>
            <w:proofErr w:type="spellEnd"/>
          </w:p>
        </w:tc>
      </w:tr>
      <w:tr w:rsidR="007B7693" w:rsidRPr="007B7693" w14:paraId="1D73B2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1FB23F"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bicornis</w:t>
            </w:r>
            <w:proofErr w:type="spellEnd"/>
          </w:p>
        </w:tc>
        <w:tc>
          <w:tcPr>
            <w:tcW w:w="1200" w:type="dxa"/>
            <w:tcBorders>
              <w:top w:val="nil"/>
              <w:left w:val="nil"/>
              <w:bottom w:val="nil"/>
              <w:right w:val="nil"/>
            </w:tcBorders>
            <w:shd w:val="clear" w:color="auto" w:fill="auto"/>
            <w:vAlign w:val="center"/>
            <w:hideMark/>
          </w:tcPr>
          <w:p w14:paraId="0F05E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96003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93DC35" w14:textId="77777777" w:rsidR="007B7693" w:rsidRPr="007B7693" w:rsidRDefault="007B7693" w:rsidP="000474B3">
            <w:pPr>
              <w:jc w:val="center"/>
              <w:rPr>
                <w:lang w:val="es-CO" w:eastAsia="es-CO"/>
              </w:rPr>
            </w:pPr>
            <w:r w:rsidRPr="007B7693">
              <w:rPr>
                <w:lang w:eastAsia="es-CO"/>
              </w:rPr>
              <w:t>+</w:t>
            </w:r>
          </w:p>
        </w:tc>
      </w:tr>
      <w:tr w:rsidR="007B7693" w:rsidRPr="007B7693" w14:paraId="595EBA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806E2E"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dentata</w:t>
            </w:r>
            <w:proofErr w:type="spellEnd"/>
          </w:p>
        </w:tc>
        <w:tc>
          <w:tcPr>
            <w:tcW w:w="1200" w:type="dxa"/>
            <w:tcBorders>
              <w:top w:val="nil"/>
              <w:left w:val="nil"/>
              <w:bottom w:val="nil"/>
              <w:right w:val="nil"/>
            </w:tcBorders>
            <w:shd w:val="clear" w:color="auto" w:fill="auto"/>
            <w:vAlign w:val="center"/>
            <w:hideMark/>
          </w:tcPr>
          <w:p w14:paraId="2C0FE62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FD415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C11C13" w14:textId="77777777" w:rsidR="007B7693" w:rsidRPr="007B7693" w:rsidRDefault="007B7693" w:rsidP="000474B3">
            <w:pPr>
              <w:jc w:val="center"/>
              <w:rPr>
                <w:lang w:val="es-CO" w:eastAsia="es-CO"/>
              </w:rPr>
            </w:pPr>
            <w:r w:rsidRPr="007B7693">
              <w:rPr>
                <w:lang w:eastAsia="es-CO"/>
              </w:rPr>
              <w:t>+</w:t>
            </w:r>
          </w:p>
        </w:tc>
      </w:tr>
      <w:tr w:rsidR="007B7693" w:rsidRPr="007B7693" w14:paraId="079134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24AF4B" w14:textId="77777777" w:rsidR="007B7693" w:rsidRPr="007B7693" w:rsidRDefault="007B7693" w:rsidP="000474B3">
            <w:pPr>
              <w:rPr>
                <w:i/>
                <w:iCs/>
                <w:lang w:val="es-CO" w:eastAsia="es-CO"/>
              </w:rPr>
            </w:pPr>
            <w:proofErr w:type="spellStart"/>
            <w:r w:rsidRPr="007B7693">
              <w:rPr>
                <w:i/>
                <w:iCs/>
                <w:lang w:eastAsia="es-CO"/>
              </w:rPr>
              <w:t>Cerataulina</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746582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5E63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0F6B39" w14:textId="77777777" w:rsidR="007B7693" w:rsidRPr="007B7693" w:rsidRDefault="007B7693" w:rsidP="000474B3">
            <w:pPr>
              <w:jc w:val="center"/>
              <w:rPr>
                <w:lang w:val="es-CO" w:eastAsia="es-CO"/>
              </w:rPr>
            </w:pPr>
            <w:r w:rsidRPr="007B7693">
              <w:rPr>
                <w:lang w:eastAsia="es-CO"/>
              </w:rPr>
              <w:t>+</w:t>
            </w:r>
          </w:p>
        </w:tc>
      </w:tr>
      <w:tr w:rsidR="007B7693" w:rsidRPr="007B7693" w14:paraId="501CFC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EBDE9" w14:textId="77777777" w:rsidR="007B7693" w:rsidRPr="007B7693" w:rsidRDefault="007B7693" w:rsidP="000474B3">
            <w:pPr>
              <w:rPr>
                <w:i/>
                <w:iCs/>
                <w:lang w:val="es-CO" w:eastAsia="es-CO"/>
              </w:rPr>
            </w:pPr>
            <w:proofErr w:type="spellStart"/>
            <w:r w:rsidRPr="007B7693">
              <w:rPr>
                <w:i/>
                <w:iCs/>
                <w:lang w:eastAsia="es-CO"/>
              </w:rPr>
              <w:t>Climacodium</w:t>
            </w:r>
            <w:proofErr w:type="spellEnd"/>
            <w:r w:rsidRPr="007B7693">
              <w:rPr>
                <w:i/>
                <w:iCs/>
                <w:lang w:eastAsia="es-CO"/>
              </w:rPr>
              <w:t xml:space="preserve"> </w:t>
            </w:r>
            <w:proofErr w:type="spellStart"/>
            <w:r w:rsidRPr="007B7693">
              <w:rPr>
                <w:i/>
                <w:iCs/>
                <w:lang w:eastAsia="es-CO"/>
              </w:rPr>
              <w:t>frauenfeldianum</w:t>
            </w:r>
            <w:proofErr w:type="spellEnd"/>
          </w:p>
        </w:tc>
        <w:tc>
          <w:tcPr>
            <w:tcW w:w="1200" w:type="dxa"/>
            <w:tcBorders>
              <w:top w:val="nil"/>
              <w:left w:val="nil"/>
              <w:bottom w:val="nil"/>
              <w:right w:val="nil"/>
            </w:tcBorders>
            <w:shd w:val="clear" w:color="auto" w:fill="auto"/>
            <w:vAlign w:val="center"/>
            <w:hideMark/>
          </w:tcPr>
          <w:p w14:paraId="471890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5D03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F6E28B8" w14:textId="77777777" w:rsidR="007B7693" w:rsidRPr="007B7693" w:rsidRDefault="007B7693" w:rsidP="000474B3">
            <w:pPr>
              <w:jc w:val="center"/>
              <w:rPr>
                <w:lang w:val="es-CO" w:eastAsia="es-CO"/>
              </w:rPr>
            </w:pPr>
            <w:r w:rsidRPr="007B7693">
              <w:rPr>
                <w:lang w:eastAsia="es-CO"/>
              </w:rPr>
              <w:t>+</w:t>
            </w:r>
          </w:p>
        </w:tc>
      </w:tr>
      <w:tr w:rsidR="007B7693" w:rsidRPr="007B7693" w14:paraId="4FFD6E4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17416A" w14:textId="77777777" w:rsidR="007B7693" w:rsidRPr="007B7693" w:rsidRDefault="007B7693" w:rsidP="000474B3">
            <w:pPr>
              <w:rPr>
                <w:i/>
                <w:iCs/>
                <w:lang w:val="es-CO" w:eastAsia="es-CO"/>
              </w:rPr>
            </w:pPr>
            <w:proofErr w:type="spellStart"/>
            <w:r w:rsidRPr="007B7693">
              <w:rPr>
                <w:i/>
                <w:iCs/>
                <w:lang w:eastAsia="es-CO"/>
              </w:rPr>
              <w:t>Eucampia</w:t>
            </w:r>
            <w:proofErr w:type="spellEnd"/>
            <w:r w:rsidRPr="007B7693">
              <w:rPr>
                <w:i/>
                <w:iCs/>
                <w:lang w:eastAsia="es-CO"/>
              </w:rPr>
              <w:t xml:space="preserve"> </w:t>
            </w:r>
            <w:proofErr w:type="spellStart"/>
            <w:r w:rsidRPr="007B7693">
              <w:rPr>
                <w:i/>
                <w:iCs/>
                <w:lang w:eastAsia="es-CO"/>
              </w:rPr>
              <w:t>zodiacus</w:t>
            </w:r>
            <w:proofErr w:type="spellEnd"/>
          </w:p>
        </w:tc>
        <w:tc>
          <w:tcPr>
            <w:tcW w:w="1200" w:type="dxa"/>
            <w:tcBorders>
              <w:top w:val="nil"/>
              <w:left w:val="nil"/>
              <w:bottom w:val="nil"/>
              <w:right w:val="nil"/>
            </w:tcBorders>
            <w:shd w:val="clear" w:color="auto" w:fill="auto"/>
            <w:vAlign w:val="center"/>
            <w:hideMark/>
          </w:tcPr>
          <w:p w14:paraId="2E351F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940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4960E" w14:textId="77777777" w:rsidR="007B7693" w:rsidRPr="007B7693" w:rsidRDefault="007B7693" w:rsidP="000474B3">
            <w:pPr>
              <w:jc w:val="center"/>
              <w:rPr>
                <w:lang w:val="es-CO" w:eastAsia="es-CO"/>
              </w:rPr>
            </w:pPr>
            <w:r w:rsidRPr="007B7693">
              <w:rPr>
                <w:lang w:eastAsia="es-CO"/>
              </w:rPr>
              <w:t>+</w:t>
            </w:r>
          </w:p>
        </w:tc>
      </w:tr>
      <w:tr w:rsidR="007B7693" w:rsidRPr="007B7693" w14:paraId="120666B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7D6A4C"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membranaceus</w:t>
            </w:r>
            <w:proofErr w:type="spellEnd"/>
          </w:p>
        </w:tc>
        <w:tc>
          <w:tcPr>
            <w:tcW w:w="1200" w:type="dxa"/>
            <w:tcBorders>
              <w:top w:val="nil"/>
              <w:left w:val="nil"/>
              <w:bottom w:val="nil"/>
              <w:right w:val="nil"/>
            </w:tcBorders>
            <w:shd w:val="clear" w:color="auto" w:fill="auto"/>
            <w:vAlign w:val="center"/>
            <w:hideMark/>
          </w:tcPr>
          <w:p w14:paraId="0E63B5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41A12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ACF6945" w14:textId="77777777" w:rsidR="007B7693" w:rsidRPr="007B7693" w:rsidRDefault="007B7693" w:rsidP="000474B3">
            <w:pPr>
              <w:jc w:val="center"/>
              <w:rPr>
                <w:lang w:val="es-CO" w:eastAsia="es-CO"/>
              </w:rPr>
            </w:pPr>
            <w:r w:rsidRPr="007B7693">
              <w:rPr>
                <w:lang w:eastAsia="es-CO"/>
              </w:rPr>
              <w:t>+</w:t>
            </w:r>
          </w:p>
        </w:tc>
      </w:tr>
      <w:tr w:rsidR="007B7693" w:rsidRPr="007B7693" w14:paraId="597A67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9E59FD" w14:textId="77777777" w:rsidR="007B7693" w:rsidRPr="007B7693" w:rsidRDefault="007B7693" w:rsidP="000474B3">
            <w:pPr>
              <w:rPr>
                <w:i/>
                <w:iCs/>
                <w:lang w:val="es-CO" w:eastAsia="es-CO"/>
              </w:rPr>
            </w:pPr>
            <w:proofErr w:type="spellStart"/>
            <w:r w:rsidRPr="007B7693">
              <w:rPr>
                <w:i/>
                <w:iCs/>
                <w:lang w:eastAsia="es-CO"/>
              </w:rPr>
              <w:t>Hemiaulus</w:t>
            </w:r>
            <w:proofErr w:type="spellEnd"/>
            <w:r w:rsidRPr="007B7693">
              <w:rPr>
                <w:i/>
                <w:iCs/>
                <w:lang w:eastAsia="es-CO"/>
              </w:rPr>
              <w:t xml:space="preserve"> </w:t>
            </w:r>
            <w:proofErr w:type="spellStart"/>
            <w:r w:rsidRPr="007B7693">
              <w:rPr>
                <w:i/>
                <w:iCs/>
                <w:lang w:eastAsia="es-CO"/>
              </w:rPr>
              <w:t>sinensis</w:t>
            </w:r>
            <w:proofErr w:type="spellEnd"/>
          </w:p>
        </w:tc>
        <w:tc>
          <w:tcPr>
            <w:tcW w:w="1200" w:type="dxa"/>
            <w:tcBorders>
              <w:top w:val="nil"/>
              <w:left w:val="nil"/>
              <w:bottom w:val="nil"/>
              <w:right w:val="nil"/>
            </w:tcBorders>
            <w:shd w:val="clear" w:color="auto" w:fill="auto"/>
            <w:vAlign w:val="center"/>
            <w:hideMark/>
          </w:tcPr>
          <w:p w14:paraId="47EEEF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8568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CD3BC3" w14:textId="77777777" w:rsidR="007B7693" w:rsidRPr="007B7693" w:rsidRDefault="007B7693" w:rsidP="000474B3">
            <w:pPr>
              <w:jc w:val="center"/>
              <w:rPr>
                <w:lang w:val="es-CO" w:eastAsia="es-CO"/>
              </w:rPr>
            </w:pPr>
            <w:r w:rsidRPr="007B7693">
              <w:rPr>
                <w:lang w:eastAsia="es-CO"/>
              </w:rPr>
              <w:t>+</w:t>
            </w:r>
          </w:p>
        </w:tc>
      </w:tr>
      <w:tr w:rsidR="007B7693" w:rsidRPr="007B7693" w14:paraId="6B75A0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EE0E80" w14:textId="77777777" w:rsidR="007B7693" w:rsidRPr="007B7693" w:rsidRDefault="007B7693" w:rsidP="000474B3">
            <w:pPr>
              <w:rPr>
                <w:i/>
                <w:iCs/>
                <w:lang w:val="es-CO" w:eastAsia="es-CO"/>
              </w:rPr>
            </w:pPr>
            <w:proofErr w:type="spellStart"/>
            <w:r w:rsidRPr="007B7693">
              <w:rPr>
                <w:i/>
                <w:iCs/>
                <w:lang w:eastAsia="es-CO"/>
              </w:rPr>
              <w:t>Streptotheca</w:t>
            </w:r>
            <w:proofErr w:type="spellEnd"/>
            <w:r w:rsidRPr="007B7693">
              <w:rPr>
                <w:i/>
                <w:iCs/>
                <w:lang w:eastAsia="es-CO"/>
              </w:rPr>
              <w:t xml:space="preserve"> </w:t>
            </w:r>
            <w:proofErr w:type="spellStart"/>
            <w:r w:rsidRPr="007B7693">
              <w:rPr>
                <w:i/>
                <w:iCs/>
                <w:lang w:eastAsia="es-CO"/>
              </w:rPr>
              <w:t>tamesis</w:t>
            </w:r>
            <w:proofErr w:type="spellEnd"/>
          </w:p>
        </w:tc>
        <w:tc>
          <w:tcPr>
            <w:tcW w:w="1200" w:type="dxa"/>
            <w:tcBorders>
              <w:top w:val="nil"/>
              <w:left w:val="nil"/>
              <w:bottom w:val="nil"/>
              <w:right w:val="nil"/>
            </w:tcBorders>
            <w:shd w:val="clear" w:color="auto" w:fill="auto"/>
            <w:vAlign w:val="center"/>
            <w:hideMark/>
          </w:tcPr>
          <w:p w14:paraId="12AF203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9E0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582F172" w14:textId="77777777" w:rsidR="007B7693" w:rsidRPr="007B7693" w:rsidRDefault="007B7693" w:rsidP="000474B3">
            <w:pPr>
              <w:jc w:val="center"/>
              <w:rPr>
                <w:lang w:val="es-CO" w:eastAsia="es-CO"/>
              </w:rPr>
            </w:pPr>
            <w:r w:rsidRPr="007B7693">
              <w:rPr>
                <w:lang w:eastAsia="es-CO"/>
              </w:rPr>
              <w:t>+</w:t>
            </w:r>
          </w:p>
        </w:tc>
      </w:tr>
      <w:tr w:rsidR="007B7693" w:rsidRPr="007B7693" w14:paraId="0BE17836"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961CF4" w14:textId="77777777" w:rsidR="007B7693" w:rsidRPr="007B7693" w:rsidRDefault="007B7693" w:rsidP="000474B3">
            <w:pPr>
              <w:rPr>
                <w:lang w:val="es-CO" w:eastAsia="es-CO"/>
              </w:rPr>
            </w:pPr>
            <w:proofErr w:type="spellStart"/>
            <w:r w:rsidRPr="007B7693">
              <w:rPr>
                <w:lang w:eastAsia="es-CO"/>
              </w:rPr>
              <w:t>Leptocylindrales</w:t>
            </w:r>
            <w:proofErr w:type="spellEnd"/>
          </w:p>
        </w:tc>
      </w:tr>
      <w:tr w:rsidR="007B7693" w:rsidRPr="007B7693" w14:paraId="48EF02A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3CD729A" w14:textId="77777777" w:rsidR="007B7693" w:rsidRPr="007B7693" w:rsidRDefault="007B7693" w:rsidP="000474B3">
            <w:pPr>
              <w:rPr>
                <w:i/>
                <w:iCs/>
                <w:lang w:val="es-CO" w:eastAsia="es-CO"/>
              </w:rPr>
            </w:pPr>
            <w:proofErr w:type="spellStart"/>
            <w:r w:rsidRPr="007B7693">
              <w:rPr>
                <w:i/>
                <w:iCs/>
                <w:lang w:eastAsia="es-CO"/>
              </w:rPr>
              <w:t>Leptocylindrus</w:t>
            </w:r>
            <w:proofErr w:type="spellEnd"/>
            <w:r w:rsidRPr="007B7693">
              <w:rPr>
                <w:i/>
                <w:iCs/>
                <w:lang w:eastAsia="es-CO"/>
              </w:rPr>
              <w:t xml:space="preserve"> </w:t>
            </w:r>
            <w:proofErr w:type="spellStart"/>
            <w:r w:rsidRPr="007B7693">
              <w:rPr>
                <w:i/>
                <w:iCs/>
                <w:lang w:eastAsia="es-CO"/>
              </w:rPr>
              <w:t>danicus</w:t>
            </w:r>
            <w:proofErr w:type="spellEnd"/>
          </w:p>
        </w:tc>
        <w:tc>
          <w:tcPr>
            <w:tcW w:w="1200" w:type="dxa"/>
            <w:tcBorders>
              <w:top w:val="nil"/>
              <w:left w:val="nil"/>
              <w:bottom w:val="nil"/>
              <w:right w:val="nil"/>
            </w:tcBorders>
            <w:shd w:val="clear" w:color="auto" w:fill="auto"/>
            <w:vAlign w:val="center"/>
            <w:hideMark/>
          </w:tcPr>
          <w:p w14:paraId="5BB2669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17B2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17C50B" w14:textId="77777777" w:rsidR="007B7693" w:rsidRPr="007B7693" w:rsidRDefault="007B7693" w:rsidP="000474B3">
            <w:pPr>
              <w:jc w:val="center"/>
              <w:rPr>
                <w:lang w:val="es-CO" w:eastAsia="es-CO"/>
              </w:rPr>
            </w:pPr>
            <w:r w:rsidRPr="007B7693">
              <w:rPr>
                <w:lang w:eastAsia="es-CO"/>
              </w:rPr>
              <w:t>+</w:t>
            </w:r>
          </w:p>
        </w:tc>
      </w:tr>
      <w:tr w:rsidR="007B7693" w:rsidRPr="007B7693" w14:paraId="6CA4958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4466BDC" w14:textId="77777777" w:rsidR="007B7693" w:rsidRPr="007B7693" w:rsidRDefault="007B7693" w:rsidP="000474B3">
            <w:pPr>
              <w:rPr>
                <w:lang w:val="es-CO" w:eastAsia="es-CO"/>
              </w:rPr>
            </w:pPr>
            <w:proofErr w:type="spellStart"/>
            <w:r w:rsidRPr="007B7693">
              <w:rPr>
                <w:lang w:eastAsia="es-CO"/>
              </w:rPr>
              <w:t>Lithodesmiales</w:t>
            </w:r>
            <w:proofErr w:type="spellEnd"/>
          </w:p>
        </w:tc>
      </w:tr>
      <w:tr w:rsidR="007B7693" w:rsidRPr="007B7693" w14:paraId="67317AE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0A8976" w14:textId="77777777" w:rsidR="007B7693" w:rsidRPr="007B7693" w:rsidRDefault="007B7693" w:rsidP="000474B3">
            <w:pPr>
              <w:rPr>
                <w:i/>
                <w:iCs/>
                <w:lang w:val="es-CO" w:eastAsia="es-CO"/>
              </w:rPr>
            </w:pPr>
            <w:proofErr w:type="spellStart"/>
            <w:r w:rsidRPr="007B7693">
              <w:rPr>
                <w:i/>
                <w:iCs/>
                <w:lang w:eastAsia="es-CO"/>
              </w:rPr>
              <w:t>Ditylum</w:t>
            </w:r>
            <w:proofErr w:type="spellEnd"/>
            <w:r w:rsidRPr="007B7693">
              <w:rPr>
                <w:i/>
                <w:iCs/>
                <w:lang w:eastAsia="es-CO"/>
              </w:rPr>
              <w:t xml:space="preserve"> </w:t>
            </w:r>
            <w:proofErr w:type="spellStart"/>
            <w:r w:rsidRPr="007B7693">
              <w:rPr>
                <w:i/>
                <w:iCs/>
                <w:lang w:eastAsia="es-CO"/>
              </w:rPr>
              <w:t>brightwellii</w:t>
            </w:r>
            <w:proofErr w:type="spellEnd"/>
          </w:p>
        </w:tc>
        <w:tc>
          <w:tcPr>
            <w:tcW w:w="1200" w:type="dxa"/>
            <w:tcBorders>
              <w:top w:val="nil"/>
              <w:left w:val="nil"/>
              <w:bottom w:val="nil"/>
              <w:right w:val="nil"/>
            </w:tcBorders>
            <w:shd w:val="clear" w:color="auto" w:fill="auto"/>
            <w:vAlign w:val="center"/>
            <w:hideMark/>
          </w:tcPr>
          <w:p w14:paraId="0C4826B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32DA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FC2558" w14:textId="77777777" w:rsidR="007B7693" w:rsidRPr="007B7693" w:rsidRDefault="007B7693" w:rsidP="000474B3">
            <w:pPr>
              <w:jc w:val="center"/>
              <w:rPr>
                <w:lang w:val="es-CO" w:eastAsia="es-CO"/>
              </w:rPr>
            </w:pPr>
            <w:r w:rsidRPr="007B7693">
              <w:rPr>
                <w:lang w:eastAsia="es-CO"/>
              </w:rPr>
              <w:t>+</w:t>
            </w:r>
          </w:p>
        </w:tc>
      </w:tr>
      <w:tr w:rsidR="007B7693" w:rsidRPr="007B7693" w14:paraId="6902A14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4408BD" w14:textId="77777777" w:rsidR="007B7693" w:rsidRPr="007B7693" w:rsidRDefault="007B7693" w:rsidP="000474B3">
            <w:pPr>
              <w:rPr>
                <w:i/>
                <w:iCs/>
                <w:lang w:val="es-CO" w:eastAsia="es-CO"/>
              </w:rPr>
            </w:pPr>
            <w:proofErr w:type="spellStart"/>
            <w:r w:rsidRPr="007B7693">
              <w:rPr>
                <w:i/>
                <w:iCs/>
                <w:lang w:eastAsia="es-CO"/>
              </w:rPr>
              <w:t>Lithodesmium</w:t>
            </w:r>
            <w:proofErr w:type="spellEnd"/>
            <w:r w:rsidRPr="007B7693">
              <w:rPr>
                <w:i/>
                <w:iCs/>
                <w:lang w:eastAsia="es-CO"/>
              </w:rPr>
              <w:t xml:space="preserve"> </w:t>
            </w:r>
            <w:proofErr w:type="spellStart"/>
            <w:r w:rsidRPr="007B7693">
              <w:rPr>
                <w:i/>
                <w:iCs/>
                <w:lang w:eastAsia="es-CO"/>
              </w:rPr>
              <w:t>undulatum</w:t>
            </w:r>
            <w:proofErr w:type="spellEnd"/>
          </w:p>
        </w:tc>
        <w:tc>
          <w:tcPr>
            <w:tcW w:w="1200" w:type="dxa"/>
            <w:tcBorders>
              <w:top w:val="nil"/>
              <w:left w:val="nil"/>
              <w:bottom w:val="nil"/>
              <w:right w:val="nil"/>
            </w:tcBorders>
            <w:shd w:val="clear" w:color="auto" w:fill="auto"/>
            <w:vAlign w:val="center"/>
            <w:hideMark/>
          </w:tcPr>
          <w:p w14:paraId="7D10364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FFA9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2971E0" w14:textId="77777777" w:rsidR="007B7693" w:rsidRPr="007B7693" w:rsidRDefault="007B7693" w:rsidP="000474B3">
            <w:pPr>
              <w:jc w:val="center"/>
              <w:rPr>
                <w:lang w:val="es-CO" w:eastAsia="es-CO"/>
              </w:rPr>
            </w:pPr>
            <w:r w:rsidRPr="007B7693">
              <w:rPr>
                <w:lang w:eastAsia="es-CO"/>
              </w:rPr>
              <w:t>+</w:t>
            </w:r>
          </w:p>
        </w:tc>
      </w:tr>
      <w:tr w:rsidR="007B7693" w:rsidRPr="007B7693" w14:paraId="6E4C170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24F1E0DC" w14:textId="77777777" w:rsidR="007B7693" w:rsidRPr="007B7693" w:rsidRDefault="007B7693" w:rsidP="000474B3">
            <w:pPr>
              <w:rPr>
                <w:lang w:val="es-CO" w:eastAsia="es-CO"/>
              </w:rPr>
            </w:pPr>
            <w:proofErr w:type="spellStart"/>
            <w:r w:rsidRPr="007B7693">
              <w:rPr>
                <w:lang w:eastAsia="es-CO"/>
              </w:rPr>
              <w:t>Lyrellales</w:t>
            </w:r>
            <w:proofErr w:type="spellEnd"/>
          </w:p>
        </w:tc>
      </w:tr>
      <w:tr w:rsidR="007B7693" w:rsidRPr="007B7693" w14:paraId="3EF2A7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81BA5AE" w14:textId="77777777" w:rsidR="007B7693" w:rsidRPr="007B7693" w:rsidRDefault="007B7693" w:rsidP="000474B3">
            <w:pPr>
              <w:rPr>
                <w:i/>
                <w:iCs/>
                <w:lang w:val="es-CO" w:eastAsia="es-CO"/>
              </w:rPr>
            </w:pPr>
            <w:proofErr w:type="spellStart"/>
            <w:r w:rsidRPr="007B7693">
              <w:rPr>
                <w:i/>
                <w:iCs/>
                <w:lang w:eastAsia="es-CO"/>
              </w:rPr>
              <w:t>Lyrella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7AFEB1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DA93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6B56ED" w14:textId="77777777" w:rsidR="007B7693" w:rsidRPr="007B7693" w:rsidRDefault="007B7693" w:rsidP="000474B3">
            <w:pPr>
              <w:jc w:val="center"/>
              <w:rPr>
                <w:lang w:val="es-CO" w:eastAsia="es-CO"/>
              </w:rPr>
            </w:pPr>
            <w:r w:rsidRPr="007B7693">
              <w:rPr>
                <w:lang w:eastAsia="es-CO"/>
              </w:rPr>
              <w:t>+</w:t>
            </w:r>
          </w:p>
        </w:tc>
      </w:tr>
      <w:tr w:rsidR="007B7693" w:rsidRPr="007B7693" w14:paraId="2836642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DFE84B7" w14:textId="77777777" w:rsidR="007B7693" w:rsidRPr="007B7693" w:rsidRDefault="007B7693" w:rsidP="000474B3">
            <w:pPr>
              <w:rPr>
                <w:lang w:val="es-CO" w:eastAsia="es-CO"/>
              </w:rPr>
            </w:pPr>
            <w:proofErr w:type="spellStart"/>
            <w:r w:rsidRPr="007B7693">
              <w:rPr>
                <w:lang w:eastAsia="es-CO"/>
              </w:rPr>
              <w:t>Melosirales</w:t>
            </w:r>
            <w:proofErr w:type="spellEnd"/>
          </w:p>
        </w:tc>
      </w:tr>
      <w:tr w:rsidR="007B7693" w:rsidRPr="007B7693" w14:paraId="35A9B7F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9AC255F" w14:textId="77777777" w:rsidR="007B7693" w:rsidRPr="007B7693" w:rsidRDefault="007B7693" w:rsidP="000474B3">
            <w:pPr>
              <w:rPr>
                <w:i/>
                <w:iCs/>
                <w:lang w:val="es-CO" w:eastAsia="es-CO"/>
              </w:rPr>
            </w:pPr>
            <w:proofErr w:type="spellStart"/>
            <w:proofErr w:type="gramStart"/>
            <w:r w:rsidRPr="007B7693">
              <w:rPr>
                <w:i/>
                <w:iCs/>
                <w:lang w:eastAsia="es-CO"/>
              </w:rPr>
              <w:t>Melosira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C22901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4FFAA3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F32A9D2" w14:textId="77777777" w:rsidR="007B7693" w:rsidRPr="007B7693" w:rsidRDefault="007B7693" w:rsidP="000474B3">
            <w:pPr>
              <w:jc w:val="center"/>
              <w:rPr>
                <w:lang w:val="es-CO" w:eastAsia="es-CO"/>
              </w:rPr>
            </w:pPr>
            <w:r w:rsidRPr="007B7693">
              <w:rPr>
                <w:lang w:eastAsia="es-CO"/>
              </w:rPr>
              <w:t>+</w:t>
            </w:r>
          </w:p>
        </w:tc>
      </w:tr>
      <w:tr w:rsidR="007B7693" w:rsidRPr="007B7693" w14:paraId="23C99A8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02DD3D" w14:textId="77777777" w:rsidR="007B7693" w:rsidRPr="007B7693" w:rsidRDefault="007B7693" w:rsidP="000474B3">
            <w:pPr>
              <w:rPr>
                <w:i/>
                <w:iCs/>
                <w:lang w:val="es-CO" w:eastAsia="es-CO"/>
              </w:rPr>
            </w:pPr>
            <w:proofErr w:type="spellStart"/>
            <w:r w:rsidRPr="007B7693">
              <w:rPr>
                <w:i/>
                <w:iCs/>
                <w:lang w:eastAsia="es-CO"/>
              </w:rPr>
              <w:t>Stephanopyxis</w:t>
            </w:r>
            <w:proofErr w:type="spellEnd"/>
            <w:r w:rsidRPr="007B7693">
              <w:rPr>
                <w:i/>
                <w:iCs/>
                <w:lang w:eastAsia="es-CO"/>
              </w:rPr>
              <w:t xml:space="preserve"> </w:t>
            </w:r>
            <w:proofErr w:type="spellStart"/>
            <w:r w:rsidRPr="007B7693">
              <w:rPr>
                <w:i/>
                <w:iCs/>
                <w:lang w:eastAsia="es-CO"/>
              </w:rPr>
              <w:t>turris</w:t>
            </w:r>
            <w:proofErr w:type="spellEnd"/>
          </w:p>
        </w:tc>
        <w:tc>
          <w:tcPr>
            <w:tcW w:w="1200" w:type="dxa"/>
            <w:tcBorders>
              <w:top w:val="nil"/>
              <w:left w:val="nil"/>
              <w:bottom w:val="nil"/>
              <w:right w:val="nil"/>
            </w:tcBorders>
            <w:shd w:val="clear" w:color="auto" w:fill="auto"/>
            <w:vAlign w:val="center"/>
            <w:hideMark/>
          </w:tcPr>
          <w:p w14:paraId="47EE3F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0A097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E1A58B4" w14:textId="77777777" w:rsidR="007B7693" w:rsidRPr="007B7693" w:rsidRDefault="007B7693" w:rsidP="000474B3">
            <w:pPr>
              <w:jc w:val="center"/>
              <w:rPr>
                <w:lang w:val="es-CO" w:eastAsia="es-CO"/>
              </w:rPr>
            </w:pPr>
          </w:p>
        </w:tc>
      </w:tr>
      <w:tr w:rsidR="007B7693" w:rsidRPr="007B7693" w14:paraId="338BD04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839FC2C" w14:textId="77777777" w:rsidR="007B7693" w:rsidRPr="007B7693" w:rsidRDefault="007B7693" w:rsidP="000474B3">
            <w:pPr>
              <w:rPr>
                <w:lang w:val="es-CO" w:eastAsia="es-CO"/>
              </w:rPr>
            </w:pPr>
            <w:proofErr w:type="spellStart"/>
            <w:r w:rsidRPr="007B7693">
              <w:rPr>
                <w:lang w:eastAsia="es-CO"/>
              </w:rPr>
              <w:t>Naviculales</w:t>
            </w:r>
            <w:proofErr w:type="spellEnd"/>
          </w:p>
        </w:tc>
      </w:tr>
      <w:tr w:rsidR="007B7693" w:rsidRPr="007B7693" w14:paraId="09E7FE4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5C1A7F5" w14:textId="77777777" w:rsidR="007B7693" w:rsidRPr="007B7693" w:rsidRDefault="007B7693" w:rsidP="000474B3">
            <w:pPr>
              <w:rPr>
                <w:lang w:val="es-CO" w:eastAsia="es-CO"/>
              </w:rPr>
            </w:pPr>
            <w:proofErr w:type="spellStart"/>
            <w:r w:rsidRPr="007B7693">
              <w:rPr>
                <w:lang w:eastAsia="es-CO"/>
              </w:rPr>
              <w:t>Diploneis</w:t>
            </w:r>
            <w:proofErr w:type="spellEnd"/>
            <w:r w:rsidRPr="007B7693">
              <w:rPr>
                <w:lang w:eastAsia="es-CO"/>
              </w:rPr>
              <w:t xml:space="preserve"> </w:t>
            </w:r>
            <w:proofErr w:type="spellStart"/>
            <w:r w:rsidRPr="007B7693">
              <w:rPr>
                <w:lang w:eastAsia="es-CO"/>
              </w:rPr>
              <w:t>gruendleri</w:t>
            </w:r>
            <w:proofErr w:type="spellEnd"/>
          </w:p>
        </w:tc>
        <w:tc>
          <w:tcPr>
            <w:tcW w:w="1200" w:type="dxa"/>
            <w:tcBorders>
              <w:top w:val="nil"/>
              <w:left w:val="nil"/>
              <w:bottom w:val="nil"/>
              <w:right w:val="nil"/>
            </w:tcBorders>
            <w:shd w:val="clear" w:color="auto" w:fill="auto"/>
            <w:vAlign w:val="center"/>
            <w:hideMark/>
          </w:tcPr>
          <w:p w14:paraId="41552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08D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9EEC9C" w14:textId="77777777" w:rsidR="007B7693" w:rsidRPr="007B7693" w:rsidRDefault="007B7693" w:rsidP="000474B3">
            <w:pPr>
              <w:jc w:val="center"/>
              <w:rPr>
                <w:lang w:val="es-CO" w:eastAsia="es-CO"/>
              </w:rPr>
            </w:pPr>
            <w:r w:rsidRPr="007B7693">
              <w:rPr>
                <w:lang w:eastAsia="es-CO"/>
              </w:rPr>
              <w:t>+</w:t>
            </w:r>
          </w:p>
        </w:tc>
      </w:tr>
      <w:tr w:rsidR="007B7693" w:rsidRPr="007B7693" w14:paraId="1BB88E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413C3D0" w14:textId="77777777" w:rsidR="007B7693" w:rsidRPr="007B7693" w:rsidRDefault="007B7693" w:rsidP="000474B3">
            <w:pPr>
              <w:rPr>
                <w:lang w:val="es-CO" w:eastAsia="es-CO"/>
              </w:rPr>
            </w:pPr>
            <w:proofErr w:type="spellStart"/>
            <w:r w:rsidRPr="007B7693">
              <w:rPr>
                <w:lang w:eastAsia="es-CO"/>
              </w:rPr>
              <w:t>Gyrosigma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254BD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44F93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61AC307" w14:textId="77777777" w:rsidR="007B7693" w:rsidRPr="007B7693" w:rsidRDefault="007B7693" w:rsidP="000474B3">
            <w:pPr>
              <w:jc w:val="center"/>
              <w:rPr>
                <w:lang w:val="es-CO" w:eastAsia="es-CO"/>
              </w:rPr>
            </w:pPr>
            <w:r w:rsidRPr="007B7693">
              <w:rPr>
                <w:lang w:eastAsia="es-CO"/>
              </w:rPr>
              <w:t>+</w:t>
            </w:r>
          </w:p>
        </w:tc>
      </w:tr>
      <w:tr w:rsidR="007B7693" w:rsidRPr="007B7693" w14:paraId="0B6CC81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2419B1B" w14:textId="77777777" w:rsidR="007B7693" w:rsidRPr="007B7693" w:rsidRDefault="007B7693" w:rsidP="000474B3">
            <w:pPr>
              <w:rPr>
                <w:lang w:val="es-CO" w:eastAsia="es-CO"/>
              </w:rPr>
            </w:pPr>
            <w:proofErr w:type="spellStart"/>
            <w:r w:rsidRPr="007B7693">
              <w:rPr>
                <w:lang w:eastAsia="es-CO"/>
              </w:rPr>
              <w:t>Meuniera</w:t>
            </w:r>
            <w:proofErr w:type="spellEnd"/>
            <w:r w:rsidRPr="007B7693">
              <w:rPr>
                <w:lang w:eastAsia="es-CO"/>
              </w:rPr>
              <w:t xml:space="preserve"> </w:t>
            </w:r>
            <w:proofErr w:type="spellStart"/>
            <w:r w:rsidRPr="007B7693">
              <w:rPr>
                <w:lang w:eastAsia="es-CO"/>
              </w:rPr>
              <w:t>membranacea</w:t>
            </w:r>
            <w:proofErr w:type="spellEnd"/>
          </w:p>
        </w:tc>
        <w:tc>
          <w:tcPr>
            <w:tcW w:w="1200" w:type="dxa"/>
            <w:tcBorders>
              <w:top w:val="nil"/>
              <w:left w:val="nil"/>
              <w:bottom w:val="nil"/>
              <w:right w:val="nil"/>
            </w:tcBorders>
            <w:shd w:val="clear" w:color="auto" w:fill="auto"/>
            <w:vAlign w:val="center"/>
            <w:hideMark/>
          </w:tcPr>
          <w:p w14:paraId="79E81327"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733AF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EB8C28" w14:textId="77777777" w:rsidR="007B7693" w:rsidRPr="007B7693" w:rsidRDefault="007B7693" w:rsidP="000474B3">
            <w:pPr>
              <w:jc w:val="center"/>
              <w:rPr>
                <w:lang w:val="es-CO" w:eastAsia="es-CO"/>
              </w:rPr>
            </w:pPr>
            <w:r w:rsidRPr="007B7693">
              <w:rPr>
                <w:lang w:eastAsia="es-CO"/>
              </w:rPr>
              <w:t>+</w:t>
            </w:r>
          </w:p>
        </w:tc>
      </w:tr>
      <w:tr w:rsidR="007B7693" w:rsidRPr="007B7693" w14:paraId="6B5720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7447052" w14:textId="77777777" w:rsidR="007B7693" w:rsidRPr="007B7693" w:rsidRDefault="007B7693" w:rsidP="000474B3">
            <w:pPr>
              <w:rPr>
                <w:lang w:val="es-CO" w:eastAsia="es-CO"/>
              </w:rPr>
            </w:pPr>
            <w:proofErr w:type="spellStart"/>
            <w:r w:rsidRPr="007B7693">
              <w:rPr>
                <w:lang w:eastAsia="es-CO"/>
              </w:rPr>
              <w:t>Navicula</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795D77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A77329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DBABB6" w14:textId="77777777" w:rsidR="007B7693" w:rsidRPr="007B7693" w:rsidRDefault="007B7693" w:rsidP="000474B3">
            <w:pPr>
              <w:jc w:val="center"/>
              <w:rPr>
                <w:lang w:val="es-CO" w:eastAsia="es-CO"/>
              </w:rPr>
            </w:pPr>
          </w:p>
        </w:tc>
      </w:tr>
      <w:tr w:rsidR="007B7693" w:rsidRPr="007B7693" w14:paraId="50E81CC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876C3F6" w14:textId="77777777" w:rsidR="007B7693" w:rsidRPr="007B7693" w:rsidRDefault="007B7693" w:rsidP="000474B3">
            <w:pPr>
              <w:rPr>
                <w:lang w:val="es-CO" w:eastAsia="es-CO"/>
              </w:rPr>
            </w:pPr>
            <w:proofErr w:type="spellStart"/>
            <w:r w:rsidRPr="007B7693">
              <w:rPr>
                <w:lang w:eastAsia="es-CO"/>
              </w:rPr>
              <w:lastRenderedPageBreak/>
              <w:t>Phaeodactylum</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4F48716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9348A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B57F79" w14:textId="77777777" w:rsidR="007B7693" w:rsidRPr="007B7693" w:rsidRDefault="007B7693" w:rsidP="000474B3">
            <w:pPr>
              <w:jc w:val="center"/>
              <w:rPr>
                <w:lang w:val="es-CO" w:eastAsia="es-CO"/>
              </w:rPr>
            </w:pPr>
          </w:p>
        </w:tc>
      </w:tr>
      <w:tr w:rsidR="007B7693" w:rsidRPr="007B7693" w14:paraId="2F4A0D2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3A4AD45" w14:textId="77777777" w:rsidR="007B7693" w:rsidRPr="007B7693" w:rsidRDefault="007B7693" w:rsidP="000474B3">
            <w:pPr>
              <w:rPr>
                <w:lang w:val="es-CO" w:eastAsia="es-CO"/>
              </w:rPr>
            </w:pPr>
            <w:proofErr w:type="spellStart"/>
            <w:r w:rsidRPr="007B7693">
              <w:rPr>
                <w:lang w:eastAsia="es-CO"/>
              </w:rPr>
              <w:t>Plagiotropis</w:t>
            </w:r>
            <w:proofErr w:type="spellEnd"/>
            <w:r w:rsidRPr="007B7693">
              <w:rPr>
                <w:lang w:eastAsia="es-CO"/>
              </w:rPr>
              <w:t xml:space="preserve"> </w:t>
            </w:r>
            <w:proofErr w:type="spellStart"/>
            <w:r w:rsidRPr="007B7693">
              <w:rPr>
                <w:lang w:eastAsia="es-CO"/>
              </w:rPr>
              <w:t>sp</w:t>
            </w:r>
            <w:proofErr w:type="spellEnd"/>
          </w:p>
        </w:tc>
        <w:tc>
          <w:tcPr>
            <w:tcW w:w="1200" w:type="dxa"/>
            <w:tcBorders>
              <w:top w:val="nil"/>
              <w:left w:val="nil"/>
              <w:bottom w:val="nil"/>
              <w:right w:val="nil"/>
            </w:tcBorders>
            <w:shd w:val="clear" w:color="auto" w:fill="auto"/>
            <w:vAlign w:val="center"/>
            <w:hideMark/>
          </w:tcPr>
          <w:p w14:paraId="0F982C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BDCC0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C89006" w14:textId="77777777" w:rsidR="007B7693" w:rsidRPr="007B7693" w:rsidRDefault="007B7693" w:rsidP="000474B3">
            <w:pPr>
              <w:jc w:val="center"/>
              <w:rPr>
                <w:lang w:val="es-CO" w:eastAsia="es-CO"/>
              </w:rPr>
            </w:pPr>
            <w:r w:rsidRPr="007B7693">
              <w:rPr>
                <w:lang w:eastAsia="es-CO"/>
              </w:rPr>
              <w:t>+</w:t>
            </w:r>
          </w:p>
        </w:tc>
      </w:tr>
      <w:tr w:rsidR="007B7693" w:rsidRPr="007B7693" w14:paraId="531619F4"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6E82667" w14:textId="77777777" w:rsidR="007B7693" w:rsidRPr="007B7693" w:rsidRDefault="007B7693" w:rsidP="000474B3">
            <w:pPr>
              <w:rPr>
                <w:lang w:val="es-CO" w:eastAsia="es-CO"/>
              </w:rPr>
            </w:pPr>
            <w:proofErr w:type="spellStart"/>
            <w:r w:rsidRPr="007B7693">
              <w:rPr>
                <w:lang w:eastAsia="es-CO"/>
              </w:rPr>
              <w:t>Rhaponeidales</w:t>
            </w:r>
            <w:proofErr w:type="spellEnd"/>
          </w:p>
        </w:tc>
      </w:tr>
      <w:tr w:rsidR="007B7693" w:rsidRPr="007B7693" w14:paraId="41215DD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1EE8BFF" w14:textId="77777777" w:rsidR="007B7693" w:rsidRPr="007B7693" w:rsidRDefault="007B7693" w:rsidP="000474B3">
            <w:pPr>
              <w:rPr>
                <w:i/>
                <w:iCs/>
                <w:lang w:val="es-CO" w:eastAsia="es-CO"/>
              </w:rPr>
            </w:pPr>
            <w:proofErr w:type="spellStart"/>
            <w:r w:rsidRPr="007B7693">
              <w:rPr>
                <w:i/>
                <w:iCs/>
                <w:lang w:eastAsia="es-CO"/>
              </w:rPr>
              <w:t>Neodelphineis</w:t>
            </w:r>
            <w:proofErr w:type="spellEnd"/>
            <w:r w:rsidRPr="007B7693">
              <w:rPr>
                <w:i/>
                <w:iCs/>
                <w:lang w:eastAsia="es-CO"/>
              </w:rPr>
              <w:t xml:space="preserve"> </w:t>
            </w:r>
            <w:proofErr w:type="spellStart"/>
            <w:r w:rsidRPr="007B7693">
              <w:rPr>
                <w:i/>
                <w:iCs/>
                <w:lang w:eastAsia="es-CO"/>
              </w:rPr>
              <w:t>pelagica</w:t>
            </w:r>
            <w:proofErr w:type="spellEnd"/>
          </w:p>
        </w:tc>
        <w:tc>
          <w:tcPr>
            <w:tcW w:w="1200" w:type="dxa"/>
            <w:tcBorders>
              <w:top w:val="nil"/>
              <w:left w:val="nil"/>
              <w:bottom w:val="nil"/>
              <w:right w:val="nil"/>
            </w:tcBorders>
            <w:shd w:val="clear" w:color="auto" w:fill="auto"/>
            <w:vAlign w:val="center"/>
            <w:hideMark/>
          </w:tcPr>
          <w:p w14:paraId="077D6D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E887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9722DE" w14:textId="77777777" w:rsidR="007B7693" w:rsidRPr="007B7693" w:rsidRDefault="007B7693" w:rsidP="000474B3">
            <w:pPr>
              <w:jc w:val="center"/>
              <w:rPr>
                <w:lang w:val="es-CO" w:eastAsia="es-CO"/>
              </w:rPr>
            </w:pPr>
            <w:r w:rsidRPr="007B7693">
              <w:rPr>
                <w:lang w:eastAsia="es-CO"/>
              </w:rPr>
              <w:t>+</w:t>
            </w:r>
          </w:p>
        </w:tc>
      </w:tr>
      <w:tr w:rsidR="007B7693" w:rsidRPr="007B7693" w14:paraId="2B683A68"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818D320" w14:textId="77777777" w:rsidR="007B7693" w:rsidRPr="007B7693" w:rsidRDefault="007B7693" w:rsidP="000474B3">
            <w:pPr>
              <w:rPr>
                <w:lang w:val="es-CO" w:eastAsia="es-CO"/>
              </w:rPr>
            </w:pPr>
            <w:proofErr w:type="spellStart"/>
            <w:r w:rsidRPr="007B7693">
              <w:rPr>
                <w:lang w:eastAsia="es-CO"/>
              </w:rPr>
              <w:t>Rhizosoleniales</w:t>
            </w:r>
            <w:proofErr w:type="spellEnd"/>
          </w:p>
        </w:tc>
      </w:tr>
      <w:tr w:rsidR="007B7693" w:rsidRPr="007B7693" w14:paraId="2CB2069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958212"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delicatula</w:t>
            </w:r>
            <w:proofErr w:type="spellEnd"/>
          </w:p>
        </w:tc>
        <w:tc>
          <w:tcPr>
            <w:tcW w:w="1200" w:type="dxa"/>
            <w:tcBorders>
              <w:top w:val="nil"/>
              <w:left w:val="nil"/>
              <w:bottom w:val="nil"/>
              <w:right w:val="nil"/>
            </w:tcBorders>
            <w:shd w:val="clear" w:color="auto" w:fill="auto"/>
            <w:vAlign w:val="center"/>
            <w:hideMark/>
          </w:tcPr>
          <w:p w14:paraId="7AABC1A8"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A3131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3DCFF" w14:textId="77777777" w:rsidR="007B7693" w:rsidRPr="007B7693" w:rsidRDefault="007B7693" w:rsidP="000474B3">
            <w:pPr>
              <w:jc w:val="center"/>
              <w:rPr>
                <w:lang w:val="es-CO" w:eastAsia="es-CO"/>
              </w:rPr>
            </w:pPr>
            <w:r w:rsidRPr="007B7693">
              <w:rPr>
                <w:lang w:eastAsia="es-CO"/>
              </w:rPr>
              <w:t>+</w:t>
            </w:r>
          </w:p>
        </w:tc>
      </w:tr>
      <w:tr w:rsidR="007B7693" w:rsidRPr="007B7693" w14:paraId="3665925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B3B488"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flaccida</w:t>
            </w:r>
            <w:proofErr w:type="spellEnd"/>
          </w:p>
        </w:tc>
        <w:tc>
          <w:tcPr>
            <w:tcW w:w="1200" w:type="dxa"/>
            <w:tcBorders>
              <w:top w:val="nil"/>
              <w:left w:val="nil"/>
              <w:bottom w:val="nil"/>
              <w:right w:val="nil"/>
            </w:tcBorders>
            <w:shd w:val="clear" w:color="auto" w:fill="auto"/>
            <w:vAlign w:val="center"/>
            <w:hideMark/>
          </w:tcPr>
          <w:p w14:paraId="3D21B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B2C55B"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54A171C" w14:textId="77777777" w:rsidR="007B7693" w:rsidRPr="007B7693" w:rsidRDefault="007B7693" w:rsidP="000474B3">
            <w:pPr>
              <w:jc w:val="center"/>
              <w:rPr>
                <w:lang w:val="es-CO" w:eastAsia="es-CO"/>
              </w:rPr>
            </w:pPr>
            <w:r w:rsidRPr="007B7693">
              <w:rPr>
                <w:lang w:eastAsia="es-CO"/>
              </w:rPr>
              <w:t>+</w:t>
            </w:r>
          </w:p>
        </w:tc>
      </w:tr>
      <w:tr w:rsidR="007B7693" w:rsidRPr="007B7693" w14:paraId="75706E1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AB2515" w14:textId="77777777" w:rsidR="007B7693" w:rsidRPr="007B7693" w:rsidRDefault="007B7693" w:rsidP="000474B3">
            <w:pPr>
              <w:rPr>
                <w:i/>
                <w:iCs/>
                <w:lang w:val="es-CO" w:eastAsia="es-CO"/>
              </w:rPr>
            </w:pPr>
            <w:proofErr w:type="spellStart"/>
            <w:r w:rsidRPr="007B7693">
              <w:rPr>
                <w:i/>
                <w:iCs/>
                <w:lang w:eastAsia="es-CO"/>
              </w:rPr>
              <w:t>Guinardia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4DBA99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AF15C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230A0" w14:textId="77777777" w:rsidR="007B7693" w:rsidRPr="007B7693" w:rsidRDefault="007B7693" w:rsidP="000474B3">
            <w:pPr>
              <w:jc w:val="center"/>
              <w:rPr>
                <w:lang w:val="es-CO" w:eastAsia="es-CO"/>
              </w:rPr>
            </w:pPr>
            <w:r w:rsidRPr="007B7693">
              <w:rPr>
                <w:lang w:eastAsia="es-CO"/>
              </w:rPr>
              <w:t>+</w:t>
            </w:r>
          </w:p>
        </w:tc>
      </w:tr>
      <w:tr w:rsidR="007B7693" w:rsidRPr="007B7693" w14:paraId="59C8B7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53BA3CB" w14:textId="77777777" w:rsidR="007B7693" w:rsidRPr="007B7693" w:rsidRDefault="007B7693" w:rsidP="000474B3">
            <w:pPr>
              <w:rPr>
                <w:i/>
                <w:iCs/>
                <w:lang w:val="es-CO" w:eastAsia="es-CO"/>
              </w:rPr>
            </w:pPr>
            <w:proofErr w:type="spellStart"/>
            <w:r w:rsidRPr="007B7693">
              <w:rPr>
                <w:i/>
                <w:iCs/>
                <w:lang w:eastAsia="es-CO"/>
              </w:rPr>
              <w:t>Neocalyptrella</w:t>
            </w:r>
            <w:proofErr w:type="spellEnd"/>
            <w:r w:rsidRPr="007B7693">
              <w:rPr>
                <w:i/>
                <w:iCs/>
                <w:lang w:eastAsia="es-CO"/>
              </w:rPr>
              <w:t xml:space="preserve"> robusta</w:t>
            </w:r>
          </w:p>
        </w:tc>
        <w:tc>
          <w:tcPr>
            <w:tcW w:w="1200" w:type="dxa"/>
            <w:tcBorders>
              <w:top w:val="nil"/>
              <w:left w:val="nil"/>
              <w:bottom w:val="nil"/>
              <w:right w:val="nil"/>
            </w:tcBorders>
            <w:shd w:val="clear" w:color="auto" w:fill="auto"/>
            <w:vAlign w:val="center"/>
            <w:hideMark/>
          </w:tcPr>
          <w:p w14:paraId="0C079B4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ADDE33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6293B0" w14:textId="77777777" w:rsidR="007B7693" w:rsidRPr="007B7693" w:rsidRDefault="007B7693" w:rsidP="000474B3">
            <w:pPr>
              <w:jc w:val="center"/>
              <w:rPr>
                <w:lang w:val="es-CO" w:eastAsia="es-CO"/>
              </w:rPr>
            </w:pPr>
            <w:r w:rsidRPr="007B7693">
              <w:rPr>
                <w:lang w:eastAsia="es-CO"/>
              </w:rPr>
              <w:t>+</w:t>
            </w:r>
          </w:p>
        </w:tc>
      </w:tr>
      <w:tr w:rsidR="007B7693" w:rsidRPr="007B7693" w14:paraId="19DC64C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69CA7" w14:textId="77777777" w:rsidR="007B7693" w:rsidRPr="007B7693" w:rsidRDefault="007B7693" w:rsidP="000474B3">
            <w:pPr>
              <w:rPr>
                <w:i/>
                <w:iCs/>
                <w:lang w:val="es-CO" w:eastAsia="es-CO"/>
              </w:rPr>
            </w:pPr>
            <w:proofErr w:type="spellStart"/>
            <w:r w:rsidRPr="007B7693">
              <w:rPr>
                <w:i/>
                <w:iCs/>
                <w:lang w:eastAsia="es-CO"/>
              </w:rPr>
              <w:t>Proboscia</w:t>
            </w:r>
            <w:proofErr w:type="spellEnd"/>
            <w:r w:rsidRPr="007B7693">
              <w:rPr>
                <w:i/>
                <w:iCs/>
                <w:lang w:eastAsia="es-CO"/>
              </w:rPr>
              <w:t xml:space="preserve"> </w:t>
            </w:r>
            <w:proofErr w:type="spellStart"/>
            <w:r w:rsidRPr="007B7693">
              <w:rPr>
                <w:i/>
                <w:iCs/>
                <w:lang w:eastAsia="es-CO"/>
              </w:rPr>
              <w:t>alata</w:t>
            </w:r>
            <w:proofErr w:type="spellEnd"/>
          </w:p>
        </w:tc>
        <w:tc>
          <w:tcPr>
            <w:tcW w:w="1200" w:type="dxa"/>
            <w:tcBorders>
              <w:top w:val="nil"/>
              <w:left w:val="nil"/>
              <w:bottom w:val="nil"/>
              <w:right w:val="nil"/>
            </w:tcBorders>
            <w:shd w:val="clear" w:color="auto" w:fill="auto"/>
            <w:vAlign w:val="center"/>
            <w:hideMark/>
          </w:tcPr>
          <w:p w14:paraId="3E2472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5815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F6257" w14:textId="77777777" w:rsidR="007B7693" w:rsidRPr="007B7693" w:rsidRDefault="007B7693" w:rsidP="000474B3">
            <w:pPr>
              <w:jc w:val="center"/>
              <w:rPr>
                <w:lang w:val="es-CO" w:eastAsia="es-CO"/>
              </w:rPr>
            </w:pPr>
          </w:p>
        </w:tc>
      </w:tr>
      <w:tr w:rsidR="007B7693" w:rsidRPr="007B7693" w14:paraId="64ABD35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139AA3" w14:textId="77777777" w:rsidR="007B7693" w:rsidRPr="007B7693" w:rsidRDefault="007B7693" w:rsidP="000474B3">
            <w:pPr>
              <w:rPr>
                <w:i/>
                <w:iCs/>
                <w:lang w:val="es-CO" w:eastAsia="es-CO"/>
              </w:rPr>
            </w:pPr>
            <w:proofErr w:type="spellStart"/>
            <w:r w:rsidRPr="007B7693">
              <w:rPr>
                <w:i/>
                <w:iCs/>
                <w:lang w:eastAsia="es-CO"/>
              </w:rPr>
              <w:t>Pseudosolenia</w:t>
            </w:r>
            <w:proofErr w:type="spellEnd"/>
            <w:r w:rsidRPr="007B7693">
              <w:rPr>
                <w:i/>
                <w:iCs/>
                <w:lang w:eastAsia="es-CO"/>
              </w:rPr>
              <w:t xml:space="preserve"> calcar-avis</w:t>
            </w:r>
          </w:p>
        </w:tc>
        <w:tc>
          <w:tcPr>
            <w:tcW w:w="1200" w:type="dxa"/>
            <w:tcBorders>
              <w:top w:val="nil"/>
              <w:left w:val="nil"/>
              <w:bottom w:val="nil"/>
              <w:right w:val="nil"/>
            </w:tcBorders>
            <w:shd w:val="clear" w:color="auto" w:fill="auto"/>
            <w:vAlign w:val="center"/>
            <w:hideMark/>
          </w:tcPr>
          <w:p w14:paraId="06201F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5FAC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5ACE5F" w14:textId="77777777" w:rsidR="007B7693" w:rsidRPr="007B7693" w:rsidRDefault="007B7693" w:rsidP="000474B3">
            <w:pPr>
              <w:jc w:val="center"/>
              <w:rPr>
                <w:lang w:val="es-CO" w:eastAsia="es-CO"/>
              </w:rPr>
            </w:pPr>
            <w:r w:rsidRPr="007B7693">
              <w:rPr>
                <w:lang w:eastAsia="es-CO"/>
              </w:rPr>
              <w:t>+</w:t>
            </w:r>
          </w:p>
        </w:tc>
      </w:tr>
      <w:tr w:rsidR="007B7693" w:rsidRPr="007B7693" w14:paraId="5BD8919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ED6F590"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bergonii</w:t>
            </w:r>
            <w:proofErr w:type="spellEnd"/>
          </w:p>
        </w:tc>
        <w:tc>
          <w:tcPr>
            <w:tcW w:w="1200" w:type="dxa"/>
            <w:tcBorders>
              <w:top w:val="nil"/>
              <w:left w:val="nil"/>
              <w:bottom w:val="nil"/>
              <w:right w:val="nil"/>
            </w:tcBorders>
            <w:shd w:val="clear" w:color="auto" w:fill="auto"/>
            <w:vAlign w:val="center"/>
            <w:hideMark/>
          </w:tcPr>
          <w:p w14:paraId="07976A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CC85A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F2F7CED" w14:textId="77777777" w:rsidR="007B7693" w:rsidRPr="007B7693" w:rsidRDefault="007B7693" w:rsidP="000474B3">
            <w:pPr>
              <w:jc w:val="center"/>
              <w:rPr>
                <w:lang w:val="es-CO" w:eastAsia="es-CO"/>
              </w:rPr>
            </w:pPr>
            <w:r w:rsidRPr="007B7693">
              <w:rPr>
                <w:lang w:eastAsia="es-CO"/>
              </w:rPr>
              <w:t>+</w:t>
            </w:r>
          </w:p>
        </w:tc>
      </w:tr>
      <w:tr w:rsidR="007B7693" w:rsidRPr="007B7693" w14:paraId="5EF289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E558973"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cf. </w:t>
            </w:r>
            <w:proofErr w:type="spellStart"/>
            <w:r w:rsidRPr="007B7693">
              <w:rPr>
                <w:i/>
                <w:iCs/>
                <w:lang w:eastAsia="es-CO"/>
              </w:rPr>
              <w:t>habetata</w:t>
            </w:r>
            <w:proofErr w:type="spellEnd"/>
          </w:p>
        </w:tc>
        <w:tc>
          <w:tcPr>
            <w:tcW w:w="1200" w:type="dxa"/>
            <w:tcBorders>
              <w:top w:val="nil"/>
              <w:left w:val="nil"/>
              <w:bottom w:val="nil"/>
              <w:right w:val="nil"/>
            </w:tcBorders>
            <w:shd w:val="clear" w:color="auto" w:fill="auto"/>
            <w:vAlign w:val="center"/>
            <w:hideMark/>
          </w:tcPr>
          <w:p w14:paraId="5286BA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AC88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FF65D6" w14:textId="77777777" w:rsidR="007B7693" w:rsidRPr="007B7693" w:rsidRDefault="007B7693" w:rsidP="000474B3">
            <w:pPr>
              <w:jc w:val="center"/>
              <w:rPr>
                <w:lang w:val="es-CO" w:eastAsia="es-CO"/>
              </w:rPr>
            </w:pPr>
            <w:r w:rsidRPr="007B7693">
              <w:rPr>
                <w:lang w:eastAsia="es-CO"/>
              </w:rPr>
              <w:t>+</w:t>
            </w:r>
          </w:p>
        </w:tc>
      </w:tr>
      <w:tr w:rsidR="007B7693" w:rsidRPr="007B7693" w14:paraId="6C907A8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9997265"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imbricata</w:t>
            </w:r>
            <w:proofErr w:type="spellEnd"/>
          </w:p>
        </w:tc>
        <w:tc>
          <w:tcPr>
            <w:tcW w:w="1200" w:type="dxa"/>
            <w:tcBorders>
              <w:top w:val="nil"/>
              <w:left w:val="nil"/>
              <w:bottom w:val="nil"/>
              <w:right w:val="nil"/>
            </w:tcBorders>
            <w:shd w:val="clear" w:color="auto" w:fill="auto"/>
            <w:vAlign w:val="center"/>
            <w:hideMark/>
          </w:tcPr>
          <w:p w14:paraId="2EC642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EEBF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32165C" w14:textId="77777777" w:rsidR="007B7693" w:rsidRPr="007B7693" w:rsidRDefault="007B7693" w:rsidP="000474B3">
            <w:pPr>
              <w:jc w:val="center"/>
              <w:rPr>
                <w:lang w:val="es-CO" w:eastAsia="es-CO"/>
              </w:rPr>
            </w:pPr>
          </w:p>
        </w:tc>
      </w:tr>
      <w:tr w:rsidR="007B7693" w:rsidRPr="007B7693" w14:paraId="6F460F7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93BDF" w14:textId="77777777" w:rsidR="007B7693" w:rsidRPr="007B7693" w:rsidRDefault="007B7693" w:rsidP="000474B3">
            <w:pPr>
              <w:rPr>
                <w:i/>
                <w:iCs/>
                <w:lang w:val="es-CO" w:eastAsia="es-CO"/>
              </w:rPr>
            </w:pPr>
            <w:proofErr w:type="spellStart"/>
            <w:r w:rsidRPr="007B7693">
              <w:rPr>
                <w:i/>
                <w:iCs/>
                <w:lang w:eastAsia="es-CO"/>
              </w:rPr>
              <w:t>Rhizosolenia</w:t>
            </w:r>
            <w:proofErr w:type="spellEnd"/>
            <w:r w:rsidRPr="007B7693">
              <w:rPr>
                <w:i/>
                <w:iCs/>
                <w:lang w:eastAsia="es-CO"/>
              </w:rPr>
              <w:t xml:space="preserve"> </w:t>
            </w:r>
            <w:proofErr w:type="spellStart"/>
            <w:r w:rsidRPr="007B7693">
              <w:rPr>
                <w:i/>
                <w:iCs/>
                <w:lang w:eastAsia="es-CO"/>
              </w:rPr>
              <w:t>setigera</w:t>
            </w:r>
            <w:proofErr w:type="spellEnd"/>
          </w:p>
        </w:tc>
        <w:tc>
          <w:tcPr>
            <w:tcW w:w="1200" w:type="dxa"/>
            <w:tcBorders>
              <w:top w:val="nil"/>
              <w:left w:val="nil"/>
              <w:bottom w:val="nil"/>
              <w:right w:val="nil"/>
            </w:tcBorders>
            <w:shd w:val="clear" w:color="auto" w:fill="auto"/>
            <w:vAlign w:val="center"/>
            <w:hideMark/>
          </w:tcPr>
          <w:p w14:paraId="463AC8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81AA10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A04364" w14:textId="77777777" w:rsidR="007B7693" w:rsidRPr="007B7693" w:rsidRDefault="007B7693" w:rsidP="000474B3">
            <w:pPr>
              <w:jc w:val="center"/>
              <w:rPr>
                <w:lang w:val="es-CO" w:eastAsia="es-CO"/>
              </w:rPr>
            </w:pPr>
            <w:r w:rsidRPr="007B7693">
              <w:rPr>
                <w:lang w:eastAsia="es-CO"/>
              </w:rPr>
              <w:t>+</w:t>
            </w:r>
          </w:p>
        </w:tc>
      </w:tr>
      <w:tr w:rsidR="007B7693" w:rsidRPr="007B7693" w14:paraId="7F6BC51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CD4F81" w14:textId="77777777" w:rsidR="007B7693" w:rsidRPr="007B7693" w:rsidRDefault="007B7693" w:rsidP="000474B3">
            <w:pPr>
              <w:rPr>
                <w:i/>
                <w:iCs/>
                <w:lang w:val="es-CO" w:eastAsia="es-CO"/>
              </w:rPr>
            </w:pPr>
            <w:proofErr w:type="spellStart"/>
            <w:r w:rsidRPr="007B7693">
              <w:rPr>
                <w:i/>
                <w:iCs/>
                <w:lang w:eastAsia="es-CO"/>
              </w:rPr>
              <w:t>Surirellales</w:t>
            </w:r>
            <w:proofErr w:type="spellEnd"/>
          </w:p>
        </w:tc>
        <w:tc>
          <w:tcPr>
            <w:tcW w:w="1200" w:type="dxa"/>
            <w:tcBorders>
              <w:top w:val="nil"/>
              <w:left w:val="nil"/>
              <w:bottom w:val="nil"/>
              <w:right w:val="nil"/>
            </w:tcBorders>
            <w:shd w:val="clear" w:color="auto" w:fill="auto"/>
            <w:vAlign w:val="center"/>
            <w:hideMark/>
          </w:tcPr>
          <w:p w14:paraId="786FF61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A4064F5"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6E0969" w14:textId="77777777" w:rsidR="007B7693" w:rsidRPr="007B7693" w:rsidRDefault="007B7693" w:rsidP="000474B3">
            <w:pPr>
              <w:jc w:val="center"/>
              <w:rPr>
                <w:rFonts w:ascii="Times New Roman" w:hAnsi="Times New Roman"/>
                <w:lang w:val="es-CO" w:eastAsia="es-CO"/>
              </w:rPr>
            </w:pPr>
          </w:p>
        </w:tc>
      </w:tr>
      <w:tr w:rsidR="007B7693" w:rsidRPr="007B7693" w14:paraId="4E4310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4756CFB" w14:textId="77777777" w:rsidR="007B7693" w:rsidRPr="007B7693" w:rsidRDefault="007B7693" w:rsidP="000474B3">
            <w:pPr>
              <w:rPr>
                <w:i/>
                <w:iCs/>
                <w:lang w:val="es-CO" w:eastAsia="es-CO"/>
              </w:rPr>
            </w:pPr>
            <w:proofErr w:type="spellStart"/>
            <w:r w:rsidRPr="007B7693">
              <w:rPr>
                <w:i/>
                <w:iCs/>
                <w:lang w:eastAsia="es-CO"/>
              </w:rPr>
              <w:t>Entomoneis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07E2C0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0BA7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14A677" w14:textId="77777777" w:rsidR="007B7693" w:rsidRPr="007B7693" w:rsidRDefault="007B7693" w:rsidP="000474B3">
            <w:pPr>
              <w:jc w:val="center"/>
              <w:rPr>
                <w:lang w:val="es-CO" w:eastAsia="es-CO"/>
              </w:rPr>
            </w:pPr>
            <w:r w:rsidRPr="007B7693">
              <w:rPr>
                <w:lang w:eastAsia="es-CO"/>
              </w:rPr>
              <w:t>+</w:t>
            </w:r>
          </w:p>
        </w:tc>
      </w:tr>
      <w:tr w:rsidR="007B7693" w:rsidRPr="007B7693" w14:paraId="011269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CAAC7D" w14:textId="77777777" w:rsidR="007B7693" w:rsidRPr="007B7693" w:rsidRDefault="007B7693" w:rsidP="000474B3">
            <w:pPr>
              <w:rPr>
                <w:i/>
                <w:iCs/>
                <w:lang w:val="es-CO" w:eastAsia="es-CO"/>
              </w:rPr>
            </w:pPr>
            <w:proofErr w:type="spellStart"/>
            <w:r w:rsidRPr="007B7693">
              <w:rPr>
                <w:i/>
                <w:iCs/>
                <w:lang w:eastAsia="es-CO"/>
              </w:rPr>
              <w:t>Surirella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6348305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80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111C07D" w14:textId="77777777" w:rsidR="007B7693" w:rsidRPr="007B7693" w:rsidRDefault="007B7693" w:rsidP="000474B3">
            <w:pPr>
              <w:jc w:val="center"/>
              <w:rPr>
                <w:lang w:val="es-CO" w:eastAsia="es-CO"/>
              </w:rPr>
            </w:pPr>
            <w:r w:rsidRPr="007B7693">
              <w:rPr>
                <w:lang w:eastAsia="es-CO"/>
              </w:rPr>
              <w:t>+</w:t>
            </w:r>
          </w:p>
        </w:tc>
      </w:tr>
      <w:tr w:rsidR="007B7693" w:rsidRPr="007B7693" w14:paraId="1847122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A70E67D" w14:textId="77777777" w:rsidR="007B7693" w:rsidRPr="007B7693" w:rsidRDefault="007B7693" w:rsidP="000474B3">
            <w:pPr>
              <w:rPr>
                <w:lang w:val="es-CO" w:eastAsia="es-CO"/>
              </w:rPr>
            </w:pPr>
            <w:proofErr w:type="spellStart"/>
            <w:r w:rsidRPr="007B7693">
              <w:rPr>
                <w:lang w:eastAsia="es-CO"/>
              </w:rPr>
              <w:t>Thalassionematales</w:t>
            </w:r>
            <w:proofErr w:type="spellEnd"/>
          </w:p>
        </w:tc>
      </w:tr>
      <w:tr w:rsidR="007B7693" w:rsidRPr="007B7693" w14:paraId="22348B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90C8DE"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elongatum</w:t>
            </w:r>
            <w:proofErr w:type="spellEnd"/>
          </w:p>
        </w:tc>
        <w:tc>
          <w:tcPr>
            <w:tcW w:w="1200" w:type="dxa"/>
            <w:tcBorders>
              <w:top w:val="nil"/>
              <w:left w:val="nil"/>
              <w:bottom w:val="nil"/>
              <w:right w:val="nil"/>
            </w:tcBorders>
            <w:shd w:val="clear" w:color="auto" w:fill="auto"/>
            <w:vAlign w:val="center"/>
            <w:hideMark/>
          </w:tcPr>
          <w:p w14:paraId="4276F74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68F8C7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AF8B495" w14:textId="77777777" w:rsidR="007B7693" w:rsidRPr="007B7693" w:rsidRDefault="007B7693" w:rsidP="000474B3">
            <w:pPr>
              <w:jc w:val="center"/>
              <w:rPr>
                <w:lang w:val="es-CO" w:eastAsia="es-CO"/>
              </w:rPr>
            </w:pPr>
            <w:r w:rsidRPr="007B7693">
              <w:rPr>
                <w:lang w:eastAsia="es-CO"/>
              </w:rPr>
              <w:t>+</w:t>
            </w:r>
          </w:p>
        </w:tc>
      </w:tr>
      <w:tr w:rsidR="007B7693" w:rsidRPr="007B7693" w14:paraId="210D89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4F35F" w14:textId="77777777" w:rsidR="007B7693" w:rsidRPr="007B7693" w:rsidRDefault="007B7693" w:rsidP="000474B3">
            <w:pPr>
              <w:rPr>
                <w:i/>
                <w:iCs/>
                <w:lang w:val="es-CO" w:eastAsia="es-CO"/>
              </w:rPr>
            </w:pPr>
            <w:proofErr w:type="spellStart"/>
            <w:r w:rsidRPr="007B7693">
              <w:rPr>
                <w:i/>
                <w:iCs/>
                <w:lang w:eastAsia="es-CO"/>
              </w:rPr>
              <w:t>Lioloma</w:t>
            </w:r>
            <w:proofErr w:type="spellEnd"/>
            <w:r w:rsidRPr="007B7693">
              <w:rPr>
                <w:i/>
                <w:iCs/>
                <w:lang w:eastAsia="es-CO"/>
              </w:rPr>
              <w:t xml:space="preserve"> </w:t>
            </w:r>
            <w:proofErr w:type="spellStart"/>
            <w:r w:rsidRPr="007B7693">
              <w:rPr>
                <w:i/>
                <w:iCs/>
                <w:lang w:eastAsia="es-CO"/>
              </w:rPr>
              <w:t>pacificum</w:t>
            </w:r>
            <w:proofErr w:type="spellEnd"/>
          </w:p>
        </w:tc>
        <w:tc>
          <w:tcPr>
            <w:tcW w:w="1200" w:type="dxa"/>
            <w:tcBorders>
              <w:top w:val="nil"/>
              <w:left w:val="nil"/>
              <w:bottom w:val="nil"/>
              <w:right w:val="nil"/>
            </w:tcBorders>
            <w:shd w:val="clear" w:color="auto" w:fill="auto"/>
            <w:vAlign w:val="center"/>
            <w:hideMark/>
          </w:tcPr>
          <w:p w14:paraId="6E5955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3424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754610" w14:textId="77777777" w:rsidR="007B7693" w:rsidRPr="007B7693" w:rsidRDefault="007B7693" w:rsidP="000474B3">
            <w:pPr>
              <w:jc w:val="center"/>
              <w:rPr>
                <w:lang w:val="es-CO" w:eastAsia="es-CO"/>
              </w:rPr>
            </w:pPr>
            <w:r w:rsidRPr="007B7693">
              <w:rPr>
                <w:lang w:eastAsia="es-CO"/>
              </w:rPr>
              <w:t>+</w:t>
            </w:r>
          </w:p>
        </w:tc>
      </w:tr>
      <w:tr w:rsidR="007B7693" w:rsidRPr="007B7693" w14:paraId="6E1ED2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F50F074"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F25555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4834E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B22B8F8" w14:textId="77777777" w:rsidR="007B7693" w:rsidRPr="007B7693" w:rsidRDefault="007B7693" w:rsidP="000474B3">
            <w:pPr>
              <w:jc w:val="center"/>
              <w:rPr>
                <w:lang w:val="es-CO" w:eastAsia="es-CO"/>
              </w:rPr>
            </w:pPr>
            <w:r w:rsidRPr="007B7693">
              <w:rPr>
                <w:lang w:eastAsia="es-CO"/>
              </w:rPr>
              <w:t>+</w:t>
            </w:r>
          </w:p>
        </w:tc>
      </w:tr>
      <w:tr w:rsidR="007B7693" w:rsidRPr="007B7693" w14:paraId="2CA7AE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75622E"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frauenfeldii</w:t>
            </w:r>
            <w:proofErr w:type="spellEnd"/>
          </w:p>
        </w:tc>
        <w:tc>
          <w:tcPr>
            <w:tcW w:w="1200" w:type="dxa"/>
            <w:tcBorders>
              <w:top w:val="nil"/>
              <w:left w:val="nil"/>
              <w:bottom w:val="nil"/>
              <w:right w:val="nil"/>
            </w:tcBorders>
            <w:shd w:val="clear" w:color="auto" w:fill="auto"/>
            <w:vAlign w:val="center"/>
            <w:hideMark/>
          </w:tcPr>
          <w:p w14:paraId="454452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25B4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9CE91B" w14:textId="77777777" w:rsidR="007B7693" w:rsidRPr="007B7693" w:rsidRDefault="007B7693" w:rsidP="000474B3">
            <w:pPr>
              <w:jc w:val="center"/>
              <w:rPr>
                <w:lang w:val="es-CO" w:eastAsia="es-CO"/>
              </w:rPr>
            </w:pPr>
            <w:r w:rsidRPr="007B7693">
              <w:rPr>
                <w:lang w:eastAsia="es-CO"/>
              </w:rPr>
              <w:t>+</w:t>
            </w:r>
          </w:p>
        </w:tc>
      </w:tr>
      <w:tr w:rsidR="007B7693" w:rsidRPr="007B7693" w14:paraId="187468D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DFB608" w14:textId="77777777" w:rsidR="007B7693" w:rsidRPr="007B7693" w:rsidRDefault="007B7693" w:rsidP="000474B3">
            <w:pPr>
              <w:rPr>
                <w:i/>
                <w:iCs/>
                <w:lang w:val="es-CO" w:eastAsia="es-CO"/>
              </w:rPr>
            </w:pPr>
            <w:proofErr w:type="spellStart"/>
            <w:r w:rsidRPr="007B7693">
              <w:rPr>
                <w:i/>
                <w:iCs/>
                <w:lang w:eastAsia="es-CO"/>
              </w:rPr>
              <w:t>Thalassionema</w:t>
            </w:r>
            <w:proofErr w:type="spellEnd"/>
            <w:r w:rsidRPr="007B7693">
              <w:rPr>
                <w:i/>
                <w:iCs/>
                <w:lang w:eastAsia="es-CO"/>
              </w:rPr>
              <w:t xml:space="preserve"> </w:t>
            </w:r>
            <w:proofErr w:type="spellStart"/>
            <w:r w:rsidRPr="007B7693">
              <w:rPr>
                <w:i/>
                <w:iCs/>
                <w:lang w:eastAsia="es-CO"/>
              </w:rPr>
              <w:t>nitzschioides</w:t>
            </w:r>
            <w:proofErr w:type="spellEnd"/>
          </w:p>
        </w:tc>
        <w:tc>
          <w:tcPr>
            <w:tcW w:w="1200" w:type="dxa"/>
            <w:tcBorders>
              <w:top w:val="nil"/>
              <w:left w:val="nil"/>
              <w:bottom w:val="nil"/>
              <w:right w:val="nil"/>
            </w:tcBorders>
            <w:shd w:val="clear" w:color="auto" w:fill="auto"/>
            <w:vAlign w:val="center"/>
            <w:hideMark/>
          </w:tcPr>
          <w:p w14:paraId="1C5718D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60B1F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9843F9" w14:textId="77777777" w:rsidR="007B7693" w:rsidRPr="007B7693" w:rsidRDefault="007B7693" w:rsidP="000474B3">
            <w:pPr>
              <w:jc w:val="center"/>
              <w:rPr>
                <w:lang w:val="es-CO" w:eastAsia="es-CO"/>
              </w:rPr>
            </w:pPr>
            <w:r w:rsidRPr="007B7693">
              <w:rPr>
                <w:lang w:eastAsia="es-CO"/>
              </w:rPr>
              <w:t>+</w:t>
            </w:r>
          </w:p>
        </w:tc>
      </w:tr>
      <w:tr w:rsidR="007B7693" w:rsidRPr="007B7693" w14:paraId="12CC553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4E7FC71" w14:textId="77777777" w:rsidR="007B7693" w:rsidRPr="007B7693" w:rsidRDefault="007B7693" w:rsidP="000474B3">
            <w:pPr>
              <w:rPr>
                <w:lang w:val="es-CO" w:eastAsia="es-CO"/>
              </w:rPr>
            </w:pPr>
            <w:proofErr w:type="spellStart"/>
            <w:r w:rsidRPr="007B7693">
              <w:rPr>
                <w:lang w:eastAsia="es-CO"/>
              </w:rPr>
              <w:t>Thalassiosirales</w:t>
            </w:r>
            <w:proofErr w:type="spellEnd"/>
          </w:p>
        </w:tc>
      </w:tr>
      <w:tr w:rsidR="007B7693" w:rsidRPr="007B7693" w14:paraId="0B6F07B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ECFFFC" w14:textId="77777777" w:rsidR="007B7693" w:rsidRPr="007B7693" w:rsidRDefault="007B7693" w:rsidP="000474B3">
            <w:pPr>
              <w:rPr>
                <w:i/>
                <w:iCs/>
                <w:lang w:val="es-CO" w:eastAsia="es-CO"/>
              </w:rPr>
            </w:pPr>
            <w:proofErr w:type="spellStart"/>
            <w:r w:rsidRPr="007B7693">
              <w:rPr>
                <w:i/>
                <w:iCs/>
                <w:lang w:eastAsia="es-CO"/>
              </w:rPr>
              <w:t>Cyclotella</w:t>
            </w:r>
            <w:proofErr w:type="spellEnd"/>
            <w:r w:rsidRPr="007B7693">
              <w:rPr>
                <w:i/>
                <w:iCs/>
                <w:lang w:eastAsia="es-CO"/>
              </w:rPr>
              <w:t xml:space="preserve"> </w:t>
            </w:r>
            <w:proofErr w:type="spellStart"/>
            <w:r w:rsidRPr="007B7693">
              <w:rPr>
                <w:i/>
                <w:iCs/>
                <w:lang w:eastAsia="es-CO"/>
              </w:rPr>
              <w:t>striata</w:t>
            </w:r>
            <w:proofErr w:type="spellEnd"/>
          </w:p>
        </w:tc>
        <w:tc>
          <w:tcPr>
            <w:tcW w:w="1200" w:type="dxa"/>
            <w:tcBorders>
              <w:top w:val="nil"/>
              <w:left w:val="nil"/>
              <w:bottom w:val="nil"/>
              <w:right w:val="nil"/>
            </w:tcBorders>
            <w:shd w:val="clear" w:color="auto" w:fill="auto"/>
            <w:vAlign w:val="center"/>
            <w:hideMark/>
          </w:tcPr>
          <w:p w14:paraId="76252F7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B9A44D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50B651" w14:textId="77777777" w:rsidR="007B7693" w:rsidRPr="007B7693" w:rsidRDefault="007B7693" w:rsidP="000474B3">
            <w:pPr>
              <w:jc w:val="center"/>
              <w:rPr>
                <w:lang w:val="es-CO" w:eastAsia="es-CO"/>
              </w:rPr>
            </w:pPr>
            <w:r w:rsidRPr="007B7693">
              <w:rPr>
                <w:lang w:eastAsia="es-CO"/>
              </w:rPr>
              <w:t>+</w:t>
            </w:r>
          </w:p>
        </w:tc>
      </w:tr>
      <w:tr w:rsidR="007B7693" w:rsidRPr="007B7693" w14:paraId="0733EC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879321" w14:textId="77777777" w:rsidR="007B7693" w:rsidRPr="007B7693" w:rsidRDefault="007B7693" w:rsidP="000474B3">
            <w:pPr>
              <w:rPr>
                <w:i/>
                <w:iCs/>
                <w:lang w:val="es-CO" w:eastAsia="es-CO"/>
              </w:rPr>
            </w:pPr>
            <w:proofErr w:type="spellStart"/>
            <w:r w:rsidRPr="007B7693">
              <w:rPr>
                <w:i/>
                <w:iCs/>
                <w:lang w:eastAsia="es-CO"/>
              </w:rPr>
              <w:t>Planktoniella</w:t>
            </w:r>
            <w:proofErr w:type="spellEnd"/>
            <w:r w:rsidRPr="007B7693">
              <w:rPr>
                <w:i/>
                <w:iCs/>
                <w:lang w:eastAsia="es-CO"/>
              </w:rPr>
              <w:t xml:space="preserve"> </w:t>
            </w:r>
            <w:proofErr w:type="spellStart"/>
            <w:r w:rsidRPr="007B7693">
              <w:rPr>
                <w:i/>
                <w:iCs/>
                <w:lang w:eastAsia="es-CO"/>
              </w:rPr>
              <w:t>muriformis</w:t>
            </w:r>
            <w:proofErr w:type="spellEnd"/>
          </w:p>
        </w:tc>
        <w:tc>
          <w:tcPr>
            <w:tcW w:w="1200" w:type="dxa"/>
            <w:tcBorders>
              <w:top w:val="nil"/>
              <w:left w:val="nil"/>
              <w:bottom w:val="nil"/>
              <w:right w:val="nil"/>
            </w:tcBorders>
            <w:shd w:val="clear" w:color="auto" w:fill="auto"/>
            <w:vAlign w:val="center"/>
            <w:hideMark/>
          </w:tcPr>
          <w:p w14:paraId="152433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8E41F0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28659E8" w14:textId="77777777" w:rsidR="007B7693" w:rsidRPr="007B7693" w:rsidRDefault="007B7693" w:rsidP="000474B3">
            <w:pPr>
              <w:jc w:val="center"/>
              <w:rPr>
                <w:lang w:val="es-CO" w:eastAsia="es-CO"/>
              </w:rPr>
            </w:pPr>
            <w:r w:rsidRPr="007B7693">
              <w:rPr>
                <w:lang w:eastAsia="es-CO"/>
              </w:rPr>
              <w:t>+</w:t>
            </w:r>
          </w:p>
        </w:tc>
      </w:tr>
      <w:tr w:rsidR="007B7693" w:rsidRPr="007B7693" w14:paraId="4763B10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000992"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costatum</w:t>
            </w:r>
            <w:proofErr w:type="spellEnd"/>
          </w:p>
        </w:tc>
        <w:tc>
          <w:tcPr>
            <w:tcW w:w="1200" w:type="dxa"/>
            <w:tcBorders>
              <w:top w:val="nil"/>
              <w:left w:val="nil"/>
              <w:bottom w:val="nil"/>
              <w:right w:val="nil"/>
            </w:tcBorders>
            <w:shd w:val="clear" w:color="auto" w:fill="auto"/>
            <w:vAlign w:val="center"/>
            <w:hideMark/>
          </w:tcPr>
          <w:p w14:paraId="127C190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DDA010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666CAA" w14:textId="77777777" w:rsidR="007B7693" w:rsidRPr="007B7693" w:rsidRDefault="007B7693" w:rsidP="000474B3">
            <w:pPr>
              <w:jc w:val="center"/>
              <w:rPr>
                <w:lang w:val="es-CO" w:eastAsia="es-CO"/>
              </w:rPr>
            </w:pPr>
          </w:p>
        </w:tc>
      </w:tr>
      <w:tr w:rsidR="007B7693" w:rsidRPr="007B7693" w14:paraId="2DC3A9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68AB8A6"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pseudocostatum</w:t>
            </w:r>
            <w:proofErr w:type="spellEnd"/>
          </w:p>
        </w:tc>
        <w:tc>
          <w:tcPr>
            <w:tcW w:w="1200" w:type="dxa"/>
            <w:tcBorders>
              <w:top w:val="nil"/>
              <w:left w:val="nil"/>
              <w:bottom w:val="nil"/>
              <w:right w:val="nil"/>
            </w:tcBorders>
            <w:shd w:val="clear" w:color="auto" w:fill="auto"/>
            <w:vAlign w:val="center"/>
            <w:hideMark/>
          </w:tcPr>
          <w:p w14:paraId="22DA9C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7A3B5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86A063" w14:textId="77777777" w:rsidR="007B7693" w:rsidRPr="007B7693" w:rsidRDefault="007B7693" w:rsidP="000474B3">
            <w:pPr>
              <w:jc w:val="center"/>
              <w:rPr>
                <w:lang w:val="es-CO" w:eastAsia="es-CO"/>
              </w:rPr>
            </w:pPr>
            <w:r w:rsidRPr="007B7693">
              <w:rPr>
                <w:lang w:eastAsia="es-CO"/>
              </w:rPr>
              <w:t>+</w:t>
            </w:r>
          </w:p>
        </w:tc>
      </w:tr>
      <w:tr w:rsidR="007B7693" w:rsidRPr="007B7693" w14:paraId="36F608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64265FB" w14:textId="77777777" w:rsidR="007B7693" w:rsidRPr="007B7693" w:rsidRDefault="007B7693" w:rsidP="000474B3">
            <w:pPr>
              <w:rPr>
                <w:i/>
                <w:iCs/>
                <w:lang w:val="es-CO" w:eastAsia="es-CO"/>
              </w:rPr>
            </w:pPr>
            <w:proofErr w:type="spellStart"/>
            <w:r w:rsidRPr="007B7693">
              <w:rPr>
                <w:i/>
                <w:iCs/>
                <w:lang w:eastAsia="es-CO"/>
              </w:rPr>
              <w:t>Skeletonema</w:t>
            </w:r>
            <w:proofErr w:type="spellEnd"/>
            <w:r w:rsidRPr="007B7693">
              <w:rPr>
                <w:i/>
                <w:iCs/>
                <w:lang w:eastAsia="es-CO"/>
              </w:rPr>
              <w:t xml:space="preserve"> </w:t>
            </w:r>
            <w:proofErr w:type="spellStart"/>
            <w:r w:rsidRPr="007B7693">
              <w:rPr>
                <w:i/>
                <w:iCs/>
                <w:lang w:eastAsia="es-CO"/>
              </w:rPr>
              <w:t>tropicum</w:t>
            </w:r>
            <w:proofErr w:type="spellEnd"/>
          </w:p>
        </w:tc>
        <w:tc>
          <w:tcPr>
            <w:tcW w:w="1200" w:type="dxa"/>
            <w:tcBorders>
              <w:top w:val="nil"/>
              <w:left w:val="nil"/>
              <w:bottom w:val="nil"/>
              <w:right w:val="nil"/>
            </w:tcBorders>
            <w:shd w:val="clear" w:color="auto" w:fill="auto"/>
            <w:vAlign w:val="center"/>
            <w:hideMark/>
          </w:tcPr>
          <w:p w14:paraId="7C4F2F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EA32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9C6C5E" w14:textId="77777777" w:rsidR="007B7693" w:rsidRPr="007B7693" w:rsidRDefault="007B7693" w:rsidP="000474B3">
            <w:pPr>
              <w:jc w:val="center"/>
              <w:rPr>
                <w:lang w:val="es-CO" w:eastAsia="es-CO"/>
              </w:rPr>
            </w:pPr>
            <w:r w:rsidRPr="007B7693">
              <w:rPr>
                <w:lang w:eastAsia="es-CO"/>
              </w:rPr>
              <w:t>+</w:t>
            </w:r>
          </w:p>
        </w:tc>
      </w:tr>
      <w:tr w:rsidR="007B7693" w:rsidRPr="007B7693" w14:paraId="6594DB7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B2B7C2" w14:textId="77777777" w:rsidR="007B7693" w:rsidRPr="007B7693" w:rsidRDefault="007B7693" w:rsidP="000474B3">
            <w:pPr>
              <w:rPr>
                <w:i/>
                <w:iCs/>
                <w:lang w:val="es-CO" w:eastAsia="es-CO"/>
              </w:rPr>
            </w:pPr>
            <w:proofErr w:type="spellStart"/>
            <w:r w:rsidRPr="007B7693">
              <w:rPr>
                <w:i/>
                <w:iCs/>
                <w:lang w:eastAsia="es-CO"/>
              </w:rPr>
              <w:t>Thalassiosira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E4039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E08FA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F315B8" w14:textId="77777777" w:rsidR="007B7693" w:rsidRPr="007B7693" w:rsidRDefault="007B7693" w:rsidP="000474B3">
            <w:pPr>
              <w:jc w:val="center"/>
              <w:rPr>
                <w:lang w:val="es-CO" w:eastAsia="es-CO"/>
              </w:rPr>
            </w:pPr>
            <w:r w:rsidRPr="007B7693">
              <w:rPr>
                <w:lang w:eastAsia="es-CO"/>
              </w:rPr>
              <w:t>+</w:t>
            </w:r>
          </w:p>
        </w:tc>
      </w:tr>
      <w:tr w:rsidR="007B7693" w:rsidRPr="007B7693" w14:paraId="273E7289"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B4DAE6" w14:textId="77777777" w:rsidR="007B7693" w:rsidRPr="007B7693" w:rsidRDefault="007B7693" w:rsidP="000474B3">
            <w:pPr>
              <w:rPr>
                <w:lang w:val="es-CO" w:eastAsia="es-CO"/>
              </w:rPr>
            </w:pPr>
            <w:proofErr w:type="spellStart"/>
            <w:r w:rsidRPr="007B7693">
              <w:rPr>
                <w:lang w:eastAsia="es-CO"/>
              </w:rPr>
              <w:t>Triceratiales</w:t>
            </w:r>
            <w:proofErr w:type="spellEnd"/>
          </w:p>
        </w:tc>
      </w:tr>
      <w:tr w:rsidR="007B7693" w:rsidRPr="007B7693" w14:paraId="6C7EF7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BCC877" w14:textId="77777777" w:rsidR="007B7693" w:rsidRPr="007B7693" w:rsidRDefault="007B7693" w:rsidP="000474B3">
            <w:pPr>
              <w:rPr>
                <w:i/>
                <w:iCs/>
                <w:lang w:val="es-CO" w:eastAsia="es-CO"/>
              </w:rPr>
            </w:pPr>
            <w:proofErr w:type="spellStart"/>
            <w:r w:rsidRPr="007B7693">
              <w:rPr>
                <w:i/>
                <w:iCs/>
                <w:lang w:eastAsia="es-CO"/>
              </w:rPr>
              <w:t>Hobaniella</w:t>
            </w:r>
            <w:proofErr w:type="spellEnd"/>
            <w:r w:rsidRPr="007B7693">
              <w:rPr>
                <w:i/>
                <w:iCs/>
                <w:lang w:eastAsia="es-CO"/>
              </w:rPr>
              <w:t xml:space="preserve"> </w:t>
            </w:r>
            <w:proofErr w:type="spellStart"/>
            <w:r w:rsidRPr="007B7693">
              <w:rPr>
                <w:i/>
                <w:iCs/>
                <w:lang w:eastAsia="es-CO"/>
              </w:rPr>
              <w:t>longicruris</w:t>
            </w:r>
            <w:proofErr w:type="spellEnd"/>
          </w:p>
        </w:tc>
        <w:tc>
          <w:tcPr>
            <w:tcW w:w="1200" w:type="dxa"/>
            <w:tcBorders>
              <w:top w:val="nil"/>
              <w:left w:val="nil"/>
              <w:bottom w:val="nil"/>
              <w:right w:val="nil"/>
            </w:tcBorders>
            <w:shd w:val="clear" w:color="auto" w:fill="auto"/>
            <w:vAlign w:val="center"/>
            <w:hideMark/>
          </w:tcPr>
          <w:p w14:paraId="626336C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3936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FDED22" w14:textId="77777777" w:rsidR="007B7693" w:rsidRPr="007B7693" w:rsidRDefault="007B7693" w:rsidP="000474B3">
            <w:pPr>
              <w:jc w:val="center"/>
              <w:rPr>
                <w:lang w:val="es-CO" w:eastAsia="es-CO"/>
              </w:rPr>
            </w:pPr>
          </w:p>
        </w:tc>
      </w:tr>
      <w:tr w:rsidR="007B7693" w:rsidRPr="007B7693" w14:paraId="0ED6D3E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DEC0A5B"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435623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AFA6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90BE07" w14:textId="77777777" w:rsidR="007B7693" w:rsidRPr="007B7693" w:rsidRDefault="007B7693" w:rsidP="000474B3">
            <w:pPr>
              <w:jc w:val="center"/>
              <w:rPr>
                <w:lang w:val="es-CO" w:eastAsia="es-CO"/>
              </w:rPr>
            </w:pPr>
            <w:r w:rsidRPr="007B7693">
              <w:rPr>
                <w:lang w:eastAsia="es-CO"/>
              </w:rPr>
              <w:t>+</w:t>
            </w:r>
          </w:p>
        </w:tc>
      </w:tr>
      <w:tr w:rsidR="007B7693" w:rsidRPr="007B7693" w14:paraId="01E94D5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28B4790" w14:textId="77777777" w:rsidR="007B7693" w:rsidRPr="007B7693" w:rsidRDefault="007B7693" w:rsidP="000474B3">
            <w:pPr>
              <w:rPr>
                <w:i/>
                <w:iCs/>
                <w:lang w:val="es-CO" w:eastAsia="es-CO"/>
              </w:rPr>
            </w:pPr>
            <w:proofErr w:type="spellStart"/>
            <w:r w:rsidRPr="007B7693">
              <w:rPr>
                <w:i/>
                <w:iCs/>
                <w:lang w:eastAsia="es-CO"/>
              </w:rPr>
              <w:t>Odontella</w:t>
            </w:r>
            <w:proofErr w:type="spellEnd"/>
            <w:r w:rsidRPr="007B7693">
              <w:rPr>
                <w:i/>
                <w:iCs/>
                <w:lang w:eastAsia="es-CO"/>
              </w:rPr>
              <w:t xml:space="preserve"> aurita</w:t>
            </w:r>
          </w:p>
        </w:tc>
        <w:tc>
          <w:tcPr>
            <w:tcW w:w="1200" w:type="dxa"/>
            <w:tcBorders>
              <w:top w:val="nil"/>
              <w:left w:val="nil"/>
              <w:bottom w:val="nil"/>
              <w:right w:val="nil"/>
            </w:tcBorders>
            <w:shd w:val="clear" w:color="auto" w:fill="auto"/>
            <w:vAlign w:val="center"/>
            <w:hideMark/>
          </w:tcPr>
          <w:p w14:paraId="14453D9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7F73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CB39F0C" w14:textId="77777777" w:rsidR="007B7693" w:rsidRPr="007B7693" w:rsidRDefault="007B7693" w:rsidP="000474B3">
            <w:pPr>
              <w:jc w:val="center"/>
              <w:rPr>
                <w:lang w:val="es-CO" w:eastAsia="es-CO"/>
              </w:rPr>
            </w:pPr>
            <w:r w:rsidRPr="007B7693">
              <w:rPr>
                <w:lang w:eastAsia="es-CO"/>
              </w:rPr>
              <w:t>+</w:t>
            </w:r>
          </w:p>
        </w:tc>
      </w:tr>
      <w:tr w:rsidR="007B7693" w:rsidRPr="007B7693" w14:paraId="0935907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484B4E"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chinensis</w:t>
            </w:r>
            <w:proofErr w:type="spellEnd"/>
          </w:p>
        </w:tc>
        <w:tc>
          <w:tcPr>
            <w:tcW w:w="1200" w:type="dxa"/>
            <w:tcBorders>
              <w:top w:val="nil"/>
              <w:left w:val="nil"/>
              <w:bottom w:val="nil"/>
              <w:right w:val="nil"/>
            </w:tcBorders>
            <w:shd w:val="clear" w:color="auto" w:fill="auto"/>
            <w:vAlign w:val="center"/>
            <w:hideMark/>
          </w:tcPr>
          <w:p w14:paraId="667DED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0AD2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2D0395F" w14:textId="77777777" w:rsidR="007B7693" w:rsidRPr="007B7693" w:rsidRDefault="007B7693" w:rsidP="000474B3">
            <w:pPr>
              <w:jc w:val="center"/>
              <w:rPr>
                <w:lang w:val="es-CO" w:eastAsia="es-CO"/>
              </w:rPr>
            </w:pPr>
            <w:r w:rsidRPr="007B7693">
              <w:rPr>
                <w:lang w:eastAsia="es-CO"/>
              </w:rPr>
              <w:t>+</w:t>
            </w:r>
          </w:p>
        </w:tc>
      </w:tr>
      <w:tr w:rsidR="007B7693" w:rsidRPr="007B7693" w14:paraId="27721F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6F3B304" w14:textId="77777777" w:rsidR="007B7693" w:rsidRPr="007B7693" w:rsidRDefault="007B7693" w:rsidP="000474B3">
            <w:pPr>
              <w:rPr>
                <w:i/>
                <w:iCs/>
                <w:lang w:val="es-CO" w:eastAsia="es-CO"/>
              </w:rPr>
            </w:pPr>
            <w:proofErr w:type="spellStart"/>
            <w:r w:rsidRPr="007B7693">
              <w:rPr>
                <w:i/>
                <w:iCs/>
                <w:lang w:eastAsia="es-CO"/>
              </w:rPr>
              <w:t>Trieres</w:t>
            </w:r>
            <w:proofErr w:type="spellEnd"/>
            <w:r w:rsidRPr="007B7693">
              <w:rPr>
                <w:i/>
                <w:iCs/>
                <w:lang w:eastAsia="es-CO"/>
              </w:rPr>
              <w:t xml:space="preserve"> </w:t>
            </w:r>
            <w:proofErr w:type="spellStart"/>
            <w:r w:rsidRPr="007B7693">
              <w:rPr>
                <w:i/>
                <w:iCs/>
                <w:lang w:eastAsia="es-CO"/>
              </w:rPr>
              <w:t>mobiliensis</w:t>
            </w:r>
            <w:proofErr w:type="spellEnd"/>
          </w:p>
        </w:tc>
        <w:tc>
          <w:tcPr>
            <w:tcW w:w="1200" w:type="dxa"/>
            <w:tcBorders>
              <w:top w:val="nil"/>
              <w:left w:val="nil"/>
              <w:bottom w:val="nil"/>
              <w:right w:val="nil"/>
            </w:tcBorders>
            <w:shd w:val="clear" w:color="auto" w:fill="auto"/>
            <w:vAlign w:val="center"/>
            <w:hideMark/>
          </w:tcPr>
          <w:p w14:paraId="2E27A1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A614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26464" w14:textId="77777777" w:rsidR="007B7693" w:rsidRPr="007B7693" w:rsidRDefault="007B7693" w:rsidP="000474B3">
            <w:pPr>
              <w:jc w:val="center"/>
              <w:rPr>
                <w:lang w:val="es-CO" w:eastAsia="es-CO"/>
              </w:rPr>
            </w:pPr>
            <w:r w:rsidRPr="007B7693">
              <w:rPr>
                <w:lang w:eastAsia="es-CO"/>
              </w:rPr>
              <w:t>+</w:t>
            </w:r>
          </w:p>
        </w:tc>
      </w:tr>
      <w:tr w:rsidR="007B7693" w:rsidRPr="007B7693" w14:paraId="5D12D761" w14:textId="77777777" w:rsidTr="000474B3">
        <w:trPr>
          <w:trHeight w:val="300"/>
          <w:jc w:val="center"/>
        </w:trPr>
        <w:tc>
          <w:tcPr>
            <w:tcW w:w="7000" w:type="dxa"/>
            <w:gridSpan w:val="4"/>
            <w:tcBorders>
              <w:top w:val="single" w:sz="4" w:space="0" w:color="auto"/>
              <w:left w:val="nil"/>
              <w:bottom w:val="nil"/>
              <w:right w:val="nil"/>
            </w:tcBorders>
            <w:shd w:val="clear" w:color="000000" w:fill="D9D9D9"/>
            <w:noWrap/>
            <w:vAlign w:val="center"/>
            <w:hideMark/>
          </w:tcPr>
          <w:p w14:paraId="602A97EA" w14:textId="77777777" w:rsidR="007B7693" w:rsidRPr="007B7693" w:rsidRDefault="007B7693" w:rsidP="000474B3">
            <w:pPr>
              <w:rPr>
                <w:lang w:val="es-CO" w:eastAsia="es-CO"/>
              </w:rPr>
            </w:pPr>
            <w:r w:rsidRPr="007B7693">
              <w:rPr>
                <w:lang w:eastAsia="es-CO"/>
              </w:rPr>
              <w:t>Dinophyceae</w:t>
            </w:r>
          </w:p>
        </w:tc>
      </w:tr>
      <w:tr w:rsidR="007B7693" w:rsidRPr="007B7693" w14:paraId="6BE6E3AA"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36DD893E" w14:textId="77777777" w:rsidR="007B7693" w:rsidRPr="007B7693" w:rsidRDefault="007B7693" w:rsidP="000474B3">
            <w:pPr>
              <w:rPr>
                <w:lang w:val="es-CO" w:eastAsia="es-CO"/>
              </w:rPr>
            </w:pPr>
            <w:r w:rsidRPr="007B7693">
              <w:rPr>
                <w:lang w:eastAsia="es-CO"/>
              </w:rPr>
              <w:t>Dinophysiales</w:t>
            </w:r>
          </w:p>
        </w:tc>
      </w:tr>
      <w:tr w:rsidR="007B7693" w:rsidRPr="007B7693" w14:paraId="17F50F9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3B8F04A" w14:textId="77777777" w:rsidR="007B7693" w:rsidRPr="007B7693" w:rsidRDefault="007B7693" w:rsidP="000474B3">
            <w:pPr>
              <w:rPr>
                <w:i/>
                <w:iCs/>
                <w:lang w:val="es-CO" w:eastAsia="es-CO"/>
              </w:rPr>
            </w:pPr>
            <w:proofErr w:type="spellStart"/>
            <w:r w:rsidRPr="007B7693">
              <w:rPr>
                <w:i/>
                <w:iCs/>
                <w:lang w:eastAsia="es-CO"/>
              </w:rPr>
              <w:t>Dinophysis</w:t>
            </w:r>
            <w:proofErr w:type="spellEnd"/>
            <w:r w:rsidRPr="007B7693">
              <w:rPr>
                <w:i/>
                <w:iCs/>
                <w:lang w:eastAsia="es-CO"/>
              </w:rPr>
              <w:t xml:space="preserve"> caudata</w:t>
            </w:r>
          </w:p>
        </w:tc>
        <w:tc>
          <w:tcPr>
            <w:tcW w:w="1200" w:type="dxa"/>
            <w:tcBorders>
              <w:top w:val="nil"/>
              <w:left w:val="nil"/>
              <w:bottom w:val="nil"/>
              <w:right w:val="nil"/>
            </w:tcBorders>
            <w:shd w:val="clear" w:color="auto" w:fill="auto"/>
            <w:vAlign w:val="center"/>
            <w:hideMark/>
          </w:tcPr>
          <w:p w14:paraId="38E700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0562C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AA225D" w14:textId="77777777" w:rsidR="007B7693" w:rsidRPr="007B7693" w:rsidRDefault="007B7693" w:rsidP="000474B3">
            <w:pPr>
              <w:jc w:val="center"/>
              <w:rPr>
                <w:lang w:val="es-CO" w:eastAsia="es-CO"/>
              </w:rPr>
            </w:pPr>
            <w:r w:rsidRPr="007B7693">
              <w:rPr>
                <w:lang w:eastAsia="es-CO"/>
              </w:rPr>
              <w:t>+</w:t>
            </w:r>
          </w:p>
        </w:tc>
      </w:tr>
      <w:tr w:rsidR="007B7693" w:rsidRPr="007B7693" w14:paraId="658FA81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650554"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518A34B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E1447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0B24CD" w14:textId="77777777" w:rsidR="007B7693" w:rsidRPr="007B7693" w:rsidRDefault="007B7693" w:rsidP="000474B3">
            <w:pPr>
              <w:jc w:val="center"/>
              <w:rPr>
                <w:lang w:val="es-CO" w:eastAsia="es-CO"/>
              </w:rPr>
            </w:pPr>
            <w:r w:rsidRPr="007B7693">
              <w:rPr>
                <w:lang w:eastAsia="es-CO"/>
              </w:rPr>
              <w:t>+</w:t>
            </w:r>
          </w:p>
        </w:tc>
      </w:tr>
      <w:tr w:rsidR="007B7693" w:rsidRPr="007B7693" w14:paraId="0571F2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33119A1"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steinii</w:t>
            </w:r>
            <w:proofErr w:type="spellEnd"/>
          </w:p>
        </w:tc>
        <w:tc>
          <w:tcPr>
            <w:tcW w:w="1200" w:type="dxa"/>
            <w:tcBorders>
              <w:top w:val="nil"/>
              <w:left w:val="nil"/>
              <w:bottom w:val="nil"/>
              <w:right w:val="nil"/>
            </w:tcBorders>
            <w:shd w:val="clear" w:color="auto" w:fill="auto"/>
            <w:vAlign w:val="center"/>
            <w:hideMark/>
          </w:tcPr>
          <w:p w14:paraId="1DB11F1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F01800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79976DD" w14:textId="77777777" w:rsidR="007B7693" w:rsidRPr="007B7693" w:rsidRDefault="007B7693" w:rsidP="000474B3">
            <w:pPr>
              <w:jc w:val="center"/>
              <w:rPr>
                <w:lang w:val="es-CO" w:eastAsia="es-CO"/>
              </w:rPr>
            </w:pPr>
            <w:r w:rsidRPr="007B7693">
              <w:rPr>
                <w:lang w:eastAsia="es-CO"/>
              </w:rPr>
              <w:t>+</w:t>
            </w:r>
          </w:p>
        </w:tc>
      </w:tr>
      <w:tr w:rsidR="007B7693" w:rsidRPr="007B7693" w14:paraId="7BBCC9C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F7D49C3" w14:textId="77777777" w:rsidR="007B7693" w:rsidRPr="007B7693" w:rsidRDefault="007B7693" w:rsidP="000474B3">
            <w:pPr>
              <w:rPr>
                <w:i/>
                <w:iCs/>
                <w:lang w:val="es-CO" w:eastAsia="es-CO"/>
              </w:rPr>
            </w:pPr>
            <w:proofErr w:type="spellStart"/>
            <w:r w:rsidRPr="007B7693">
              <w:rPr>
                <w:i/>
                <w:iCs/>
                <w:lang w:eastAsia="es-CO"/>
              </w:rPr>
              <w:t>Ornithocercus</w:t>
            </w:r>
            <w:proofErr w:type="spellEnd"/>
            <w:r w:rsidRPr="007B7693">
              <w:rPr>
                <w:i/>
                <w:iCs/>
                <w:lang w:eastAsia="es-CO"/>
              </w:rPr>
              <w:t xml:space="preserve"> </w:t>
            </w:r>
            <w:proofErr w:type="spellStart"/>
            <w:r w:rsidRPr="007B7693">
              <w:rPr>
                <w:i/>
                <w:iCs/>
                <w:lang w:eastAsia="es-CO"/>
              </w:rPr>
              <w:t>thumii</w:t>
            </w:r>
            <w:proofErr w:type="spellEnd"/>
          </w:p>
        </w:tc>
        <w:tc>
          <w:tcPr>
            <w:tcW w:w="1200" w:type="dxa"/>
            <w:tcBorders>
              <w:top w:val="nil"/>
              <w:left w:val="nil"/>
              <w:bottom w:val="nil"/>
              <w:right w:val="nil"/>
            </w:tcBorders>
            <w:shd w:val="clear" w:color="auto" w:fill="auto"/>
            <w:vAlign w:val="center"/>
            <w:hideMark/>
          </w:tcPr>
          <w:p w14:paraId="0483B8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3B67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0D3527" w14:textId="77777777" w:rsidR="007B7693" w:rsidRPr="007B7693" w:rsidRDefault="007B7693" w:rsidP="000474B3">
            <w:pPr>
              <w:jc w:val="center"/>
              <w:rPr>
                <w:lang w:val="es-CO" w:eastAsia="es-CO"/>
              </w:rPr>
            </w:pPr>
          </w:p>
        </w:tc>
      </w:tr>
      <w:tr w:rsidR="007B7693" w:rsidRPr="007B7693" w14:paraId="4F66A75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966C88" w14:textId="77777777" w:rsidR="007B7693" w:rsidRPr="007B7693" w:rsidRDefault="007B7693" w:rsidP="000474B3">
            <w:pPr>
              <w:rPr>
                <w:i/>
                <w:iCs/>
                <w:lang w:val="es-CO" w:eastAsia="es-CO"/>
              </w:rPr>
            </w:pPr>
            <w:proofErr w:type="spellStart"/>
            <w:proofErr w:type="gramStart"/>
            <w:r w:rsidRPr="007B7693">
              <w:rPr>
                <w:i/>
                <w:iCs/>
                <w:lang w:eastAsia="es-CO"/>
              </w:rPr>
              <w:t>Phalacroma</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9CE53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693B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F0DCC61" w14:textId="77777777" w:rsidR="007B7693" w:rsidRPr="007B7693" w:rsidRDefault="007B7693" w:rsidP="000474B3">
            <w:pPr>
              <w:jc w:val="center"/>
              <w:rPr>
                <w:lang w:val="es-CO" w:eastAsia="es-CO"/>
              </w:rPr>
            </w:pPr>
            <w:r w:rsidRPr="007B7693">
              <w:rPr>
                <w:lang w:eastAsia="es-CO"/>
              </w:rPr>
              <w:t>+</w:t>
            </w:r>
          </w:p>
        </w:tc>
      </w:tr>
      <w:tr w:rsidR="007B7693" w:rsidRPr="007B7693" w14:paraId="76ACA3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02D8E7E" w14:textId="77777777" w:rsidR="007B7693" w:rsidRPr="007B7693" w:rsidRDefault="007B7693" w:rsidP="000474B3">
            <w:pPr>
              <w:rPr>
                <w:i/>
                <w:iCs/>
                <w:lang w:val="es-CO" w:eastAsia="es-CO"/>
              </w:rPr>
            </w:pPr>
            <w:proofErr w:type="spellStart"/>
            <w:r w:rsidRPr="007B7693">
              <w:rPr>
                <w:i/>
                <w:iCs/>
                <w:lang w:eastAsia="es-CO"/>
              </w:rPr>
              <w:lastRenderedPageBreak/>
              <w:t>Phalacroma</w:t>
            </w:r>
            <w:proofErr w:type="spellEnd"/>
            <w:r w:rsidRPr="007B7693">
              <w:rPr>
                <w:i/>
                <w:iCs/>
                <w:lang w:eastAsia="es-CO"/>
              </w:rPr>
              <w:t xml:space="preserve"> mitra</w:t>
            </w:r>
          </w:p>
        </w:tc>
        <w:tc>
          <w:tcPr>
            <w:tcW w:w="1200" w:type="dxa"/>
            <w:tcBorders>
              <w:top w:val="nil"/>
              <w:left w:val="nil"/>
              <w:bottom w:val="nil"/>
              <w:right w:val="nil"/>
            </w:tcBorders>
            <w:shd w:val="clear" w:color="auto" w:fill="auto"/>
            <w:vAlign w:val="center"/>
            <w:hideMark/>
          </w:tcPr>
          <w:p w14:paraId="5EC036D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F0593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06DF2D" w14:textId="77777777" w:rsidR="007B7693" w:rsidRPr="007B7693" w:rsidRDefault="007B7693" w:rsidP="000474B3">
            <w:pPr>
              <w:jc w:val="center"/>
              <w:rPr>
                <w:lang w:val="es-CO" w:eastAsia="es-CO"/>
              </w:rPr>
            </w:pPr>
          </w:p>
        </w:tc>
      </w:tr>
      <w:tr w:rsidR="007B7693" w:rsidRPr="007B7693" w14:paraId="397BBAB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00C424" w14:textId="77777777" w:rsidR="007B7693" w:rsidRPr="007B7693" w:rsidRDefault="007B7693" w:rsidP="000474B3">
            <w:pPr>
              <w:rPr>
                <w:i/>
                <w:iCs/>
                <w:lang w:val="es-CO" w:eastAsia="es-CO"/>
              </w:rPr>
            </w:pPr>
            <w:proofErr w:type="spellStart"/>
            <w:r w:rsidRPr="007B7693">
              <w:rPr>
                <w:i/>
                <w:iCs/>
                <w:lang w:eastAsia="es-CO"/>
              </w:rPr>
              <w:t>Phalacroma</w:t>
            </w:r>
            <w:proofErr w:type="spellEnd"/>
            <w:r w:rsidRPr="007B7693">
              <w:rPr>
                <w:i/>
                <w:iCs/>
                <w:lang w:eastAsia="es-CO"/>
              </w:rPr>
              <w:t xml:space="preserve"> rapa</w:t>
            </w:r>
          </w:p>
        </w:tc>
        <w:tc>
          <w:tcPr>
            <w:tcW w:w="1200" w:type="dxa"/>
            <w:tcBorders>
              <w:top w:val="nil"/>
              <w:left w:val="nil"/>
              <w:bottom w:val="nil"/>
              <w:right w:val="nil"/>
            </w:tcBorders>
            <w:shd w:val="clear" w:color="auto" w:fill="auto"/>
            <w:vAlign w:val="center"/>
            <w:hideMark/>
          </w:tcPr>
          <w:p w14:paraId="30718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91592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170085" w14:textId="77777777" w:rsidR="007B7693" w:rsidRPr="007B7693" w:rsidRDefault="007B7693" w:rsidP="000474B3">
            <w:pPr>
              <w:jc w:val="center"/>
              <w:rPr>
                <w:lang w:val="es-CO" w:eastAsia="es-CO"/>
              </w:rPr>
            </w:pPr>
            <w:r w:rsidRPr="007B7693">
              <w:rPr>
                <w:lang w:eastAsia="es-CO"/>
              </w:rPr>
              <w:t>+</w:t>
            </w:r>
          </w:p>
        </w:tc>
      </w:tr>
      <w:tr w:rsidR="007B7693" w:rsidRPr="007B7693" w14:paraId="5D6631DA"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5AB7EF5A" w14:textId="77777777" w:rsidR="007B7693" w:rsidRPr="007B7693" w:rsidRDefault="007B7693" w:rsidP="000474B3">
            <w:pPr>
              <w:rPr>
                <w:lang w:val="es-CO" w:eastAsia="es-CO"/>
              </w:rPr>
            </w:pPr>
            <w:r w:rsidRPr="007B7693">
              <w:rPr>
                <w:lang w:eastAsia="es-CO"/>
              </w:rPr>
              <w:t>Gonyaulacales</w:t>
            </w:r>
          </w:p>
        </w:tc>
      </w:tr>
      <w:tr w:rsidR="007B7693" w:rsidRPr="007B7693" w14:paraId="43E6077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935016" w14:textId="77777777" w:rsidR="007B7693" w:rsidRPr="007B7693" w:rsidRDefault="007B7693" w:rsidP="000474B3">
            <w:pPr>
              <w:rPr>
                <w:i/>
                <w:iCs/>
                <w:lang w:val="es-CO" w:eastAsia="es-CO"/>
              </w:rPr>
            </w:pPr>
            <w:proofErr w:type="spellStart"/>
            <w:r w:rsidRPr="007B7693">
              <w:rPr>
                <w:i/>
                <w:iCs/>
                <w:lang w:eastAsia="es-CO"/>
              </w:rPr>
              <w:t>Alexandrium</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1274384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A0D9C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8CFB881" w14:textId="77777777" w:rsidR="007B7693" w:rsidRPr="007B7693" w:rsidRDefault="007B7693" w:rsidP="000474B3">
            <w:pPr>
              <w:jc w:val="center"/>
              <w:rPr>
                <w:lang w:val="es-CO" w:eastAsia="es-CO"/>
              </w:rPr>
            </w:pPr>
            <w:r w:rsidRPr="007B7693">
              <w:rPr>
                <w:lang w:eastAsia="es-CO"/>
              </w:rPr>
              <w:t>+</w:t>
            </w:r>
          </w:p>
        </w:tc>
      </w:tr>
      <w:tr w:rsidR="007B7693" w:rsidRPr="007B7693" w14:paraId="3C92F6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AB8B7C4" w14:textId="77777777" w:rsidR="007B7693" w:rsidRPr="007B7693" w:rsidRDefault="007B7693" w:rsidP="000474B3">
            <w:pPr>
              <w:rPr>
                <w:i/>
                <w:iCs/>
                <w:lang w:val="es-CO" w:eastAsia="es-CO"/>
              </w:rPr>
            </w:pPr>
            <w:proofErr w:type="spellStart"/>
            <w:r w:rsidRPr="007B7693">
              <w:rPr>
                <w:i/>
                <w:iCs/>
                <w:lang w:eastAsia="es-CO"/>
              </w:rPr>
              <w:t>Ceratocoris</w:t>
            </w:r>
            <w:proofErr w:type="spellEnd"/>
            <w:r w:rsidRPr="007B7693">
              <w:rPr>
                <w:i/>
                <w:iCs/>
                <w:lang w:eastAsia="es-CO"/>
              </w:rPr>
              <w:t xml:space="preserve"> horrida</w:t>
            </w:r>
          </w:p>
        </w:tc>
        <w:tc>
          <w:tcPr>
            <w:tcW w:w="1200" w:type="dxa"/>
            <w:tcBorders>
              <w:top w:val="nil"/>
              <w:left w:val="nil"/>
              <w:bottom w:val="nil"/>
              <w:right w:val="nil"/>
            </w:tcBorders>
            <w:shd w:val="clear" w:color="auto" w:fill="auto"/>
            <w:vAlign w:val="center"/>
            <w:hideMark/>
          </w:tcPr>
          <w:p w14:paraId="4B6ED7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3F1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9A9D57" w14:textId="77777777" w:rsidR="007B7693" w:rsidRPr="007B7693" w:rsidRDefault="007B7693" w:rsidP="000474B3">
            <w:pPr>
              <w:jc w:val="center"/>
              <w:rPr>
                <w:rFonts w:ascii="Times New Roman" w:hAnsi="Times New Roman"/>
                <w:lang w:val="es-CO" w:eastAsia="es-CO"/>
              </w:rPr>
            </w:pPr>
          </w:p>
        </w:tc>
      </w:tr>
      <w:tr w:rsidR="007B7693" w:rsidRPr="007B7693" w14:paraId="0C445AE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125150"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72C6512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248FB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A99EF8" w14:textId="77777777" w:rsidR="007B7693" w:rsidRPr="007B7693" w:rsidRDefault="007B7693" w:rsidP="000474B3">
            <w:pPr>
              <w:jc w:val="center"/>
              <w:rPr>
                <w:lang w:val="es-CO" w:eastAsia="es-CO"/>
              </w:rPr>
            </w:pPr>
            <w:r w:rsidRPr="007B7693">
              <w:rPr>
                <w:lang w:eastAsia="es-CO"/>
              </w:rPr>
              <w:t>+</w:t>
            </w:r>
          </w:p>
        </w:tc>
      </w:tr>
      <w:tr w:rsidR="007B7693" w:rsidRPr="007B7693" w14:paraId="4DA5033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55F017E" w14:textId="77777777" w:rsidR="007B7693" w:rsidRPr="007B7693" w:rsidRDefault="007B7693" w:rsidP="000474B3">
            <w:pPr>
              <w:rPr>
                <w:i/>
                <w:iCs/>
                <w:lang w:val="es-CO" w:eastAsia="es-CO"/>
              </w:rPr>
            </w:pPr>
            <w:proofErr w:type="spellStart"/>
            <w:r w:rsidRPr="007B7693">
              <w:rPr>
                <w:i/>
                <w:iCs/>
                <w:lang w:eastAsia="es-CO"/>
              </w:rPr>
              <w:t>Gonyaulax</w:t>
            </w:r>
            <w:proofErr w:type="spellEnd"/>
            <w:r w:rsidRPr="007B7693">
              <w:rPr>
                <w:i/>
                <w:iCs/>
                <w:lang w:eastAsia="es-CO"/>
              </w:rPr>
              <w:t xml:space="preserve"> </w:t>
            </w:r>
            <w:proofErr w:type="spellStart"/>
            <w:r w:rsidRPr="007B7693">
              <w:rPr>
                <w:i/>
                <w:iCs/>
                <w:lang w:eastAsia="es-CO"/>
              </w:rPr>
              <w:t>polygramma</w:t>
            </w:r>
            <w:proofErr w:type="spellEnd"/>
          </w:p>
        </w:tc>
        <w:tc>
          <w:tcPr>
            <w:tcW w:w="1200" w:type="dxa"/>
            <w:tcBorders>
              <w:top w:val="nil"/>
              <w:left w:val="nil"/>
              <w:bottom w:val="nil"/>
              <w:right w:val="nil"/>
            </w:tcBorders>
            <w:shd w:val="clear" w:color="auto" w:fill="auto"/>
            <w:vAlign w:val="center"/>
            <w:hideMark/>
          </w:tcPr>
          <w:p w14:paraId="18C9088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3580C82"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E4DAA7" w14:textId="77777777" w:rsidR="007B7693" w:rsidRPr="007B7693" w:rsidRDefault="007B7693" w:rsidP="000474B3">
            <w:pPr>
              <w:jc w:val="center"/>
              <w:rPr>
                <w:lang w:val="es-CO" w:eastAsia="es-CO"/>
              </w:rPr>
            </w:pPr>
            <w:r w:rsidRPr="007B7693">
              <w:rPr>
                <w:lang w:eastAsia="es-CO"/>
              </w:rPr>
              <w:t>+</w:t>
            </w:r>
          </w:p>
        </w:tc>
      </w:tr>
      <w:tr w:rsidR="007B7693" w:rsidRPr="007B7693" w14:paraId="5DA43E7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E797148" w14:textId="77777777" w:rsidR="007B7693" w:rsidRPr="007B7693" w:rsidRDefault="007B7693" w:rsidP="000474B3">
            <w:pPr>
              <w:rPr>
                <w:i/>
                <w:iCs/>
                <w:lang w:val="es-CO" w:eastAsia="es-CO"/>
              </w:rPr>
            </w:pPr>
            <w:proofErr w:type="spellStart"/>
            <w:r w:rsidRPr="007B7693">
              <w:rPr>
                <w:i/>
                <w:iCs/>
                <w:lang w:eastAsia="es-CO"/>
              </w:rPr>
              <w:t>Pyrodinium</w:t>
            </w:r>
            <w:proofErr w:type="spellEnd"/>
            <w:r w:rsidRPr="007B7693">
              <w:rPr>
                <w:i/>
                <w:iCs/>
                <w:lang w:eastAsia="es-CO"/>
              </w:rPr>
              <w:t xml:space="preserve"> </w:t>
            </w:r>
            <w:proofErr w:type="spellStart"/>
            <w:r w:rsidRPr="007B7693">
              <w:rPr>
                <w:i/>
                <w:iCs/>
                <w:lang w:eastAsia="es-CO"/>
              </w:rPr>
              <w:t>bahamense</w:t>
            </w:r>
            <w:proofErr w:type="spellEnd"/>
          </w:p>
        </w:tc>
        <w:tc>
          <w:tcPr>
            <w:tcW w:w="1200" w:type="dxa"/>
            <w:tcBorders>
              <w:top w:val="nil"/>
              <w:left w:val="nil"/>
              <w:bottom w:val="nil"/>
              <w:right w:val="nil"/>
            </w:tcBorders>
            <w:shd w:val="clear" w:color="auto" w:fill="auto"/>
            <w:vAlign w:val="center"/>
            <w:hideMark/>
          </w:tcPr>
          <w:p w14:paraId="23FBAD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9323EC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79F198E" w14:textId="77777777" w:rsidR="007B7693" w:rsidRPr="007B7693" w:rsidRDefault="007B7693" w:rsidP="000474B3">
            <w:pPr>
              <w:jc w:val="center"/>
              <w:rPr>
                <w:lang w:val="es-CO" w:eastAsia="es-CO"/>
              </w:rPr>
            </w:pPr>
            <w:r w:rsidRPr="007B7693">
              <w:rPr>
                <w:lang w:eastAsia="es-CO"/>
              </w:rPr>
              <w:t>+</w:t>
            </w:r>
          </w:p>
        </w:tc>
      </w:tr>
      <w:tr w:rsidR="007B7693" w:rsidRPr="007B7693" w14:paraId="15EBE6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C5770" w14:textId="77777777" w:rsidR="007B7693" w:rsidRPr="007B7693" w:rsidRDefault="007B7693" w:rsidP="000474B3">
            <w:pPr>
              <w:rPr>
                <w:i/>
                <w:iCs/>
                <w:lang w:val="es-CO" w:eastAsia="es-CO"/>
              </w:rPr>
            </w:pPr>
            <w:proofErr w:type="spellStart"/>
            <w:proofErr w:type="gramStart"/>
            <w:r w:rsidRPr="007B7693">
              <w:rPr>
                <w:i/>
                <w:iCs/>
                <w:lang w:eastAsia="es-CO"/>
              </w:rPr>
              <w:t>Pyrophacus</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BB303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DA3F9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A4A8C9" w14:textId="77777777" w:rsidR="007B7693" w:rsidRPr="007B7693" w:rsidRDefault="007B7693" w:rsidP="000474B3">
            <w:pPr>
              <w:jc w:val="center"/>
              <w:rPr>
                <w:lang w:val="es-CO" w:eastAsia="es-CO"/>
              </w:rPr>
            </w:pPr>
            <w:r w:rsidRPr="007B7693">
              <w:rPr>
                <w:lang w:eastAsia="es-CO"/>
              </w:rPr>
              <w:t>+</w:t>
            </w:r>
          </w:p>
        </w:tc>
      </w:tr>
      <w:tr w:rsidR="007B7693" w:rsidRPr="007B7693" w14:paraId="4865A02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04567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F761D8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5869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D59944" w14:textId="77777777" w:rsidR="007B7693" w:rsidRPr="007B7693" w:rsidRDefault="007B7693" w:rsidP="000474B3">
            <w:pPr>
              <w:jc w:val="center"/>
              <w:rPr>
                <w:lang w:val="es-CO" w:eastAsia="es-CO"/>
              </w:rPr>
            </w:pPr>
            <w:r w:rsidRPr="007B7693">
              <w:rPr>
                <w:lang w:eastAsia="es-CO"/>
              </w:rPr>
              <w:t>+</w:t>
            </w:r>
          </w:p>
        </w:tc>
      </w:tr>
      <w:tr w:rsidR="007B7693" w:rsidRPr="007B7693" w14:paraId="718D3D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D682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arietinus</w:t>
            </w:r>
            <w:proofErr w:type="spellEnd"/>
          </w:p>
        </w:tc>
        <w:tc>
          <w:tcPr>
            <w:tcW w:w="1200" w:type="dxa"/>
            <w:tcBorders>
              <w:top w:val="nil"/>
              <w:left w:val="nil"/>
              <w:bottom w:val="nil"/>
              <w:right w:val="nil"/>
            </w:tcBorders>
            <w:shd w:val="clear" w:color="auto" w:fill="auto"/>
            <w:vAlign w:val="center"/>
            <w:hideMark/>
          </w:tcPr>
          <w:p w14:paraId="6650BF2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C173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661701" w14:textId="77777777" w:rsidR="007B7693" w:rsidRPr="007B7693" w:rsidRDefault="007B7693" w:rsidP="000474B3">
            <w:pPr>
              <w:jc w:val="center"/>
              <w:rPr>
                <w:lang w:val="es-CO" w:eastAsia="es-CO"/>
              </w:rPr>
            </w:pPr>
            <w:r w:rsidRPr="007B7693">
              <w:rPr>
                <w:lang w:eastAsia="es-CO"/>
              </w:rPr>
              <w:t>+</w:t>
            </w:r>
          </w:p>
        </w:tc>
      </w:tr>
      <w:tr w:rsidR="007B7693" w:rsidRPr="007B7693" w14:paraId="278DC13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89DE42"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brevis</w:t>
            </w:r>
            <w:proofErr w:type="spellEnd"/>
          </w:p>
        </w:tc>
        <w:tc>
          <w:tcPr>
            <w:tcW w:w="1200" w:type="dxa"/>
            <w:tcBorders>
              <w:top w:val="nil"/>
              <w:left w:val="nil"/>
              <w:bottom w:val="nil"/>
              <w:right w:val="nil"/>
            </w:tcBorders>
            <w:shd w:val="clear" w:color="auto" w:fill="auto"/>
            <w:vAlign w:val="center"/>
            <w:hideMark/>
          </w:tcPr>
          <w:p w14:paraId="0E2067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3793E0"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B30BB49" w14:textId="77777777" w:rsidR="007B7693" w:rsidRPr="007B7693" w:rsidRDefault="007B7693" w:rsidP="000474B3">
            <w:pPr>
              <w:jc w:val="center"/>
              <w:rPr>
                <w:lang w:val="es-CO" w:eastAsia="es-CO"/>
              </w:rPr>
            </w:pPr>
            <w:r w:rsidRPr="007B7693">
              <w:rPr>
                <w:lang w:eastAsia="es-CO"/>
              </w:rPr>
              <w:t>+</w:t>
            </w:r>
          </w:p>
        </w:tc>
      </w:tr>
      <w:tr w:rsidR="007B7693" w:rsidRPr="007B7693" w14:paraId="1A29905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AA285"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candelabrum</w:t>
            </w:r>
            <w:proofErr w:type="spellEnd"/>
          </w:p>
        </w:tc>
        <w:tc>
          <w:tcPr>
            <w:tcW w:w="1200" w:type="dxa"/>
            <w:tcBorders>
              <w:top w:val="nil"/>
              <w:left w:val="nil"/>
              <w:bottom w:val="nil"/>
              <w:right w:val="nil"/>
            </w:tcBorders>
            <w:shd w:val="clear" w:color="auto" w:fill="auto"/>
            <w:vAlign w:val="center"/>
            <w:hideMark/>
          </w:tcPr>
          <w:p w14:paraId="587970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E29F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14FC8E" w14:textId="77777777" w:rsidR="007B7693" w:rsidRPr="007B7693" w:rsidRDefault="007B7693" w:rsidP="000474B3">
            <w:pPr>
              <w:jc w:val="center"/>
              <w:rPr>
                <w:lang w:val="es-CO" w:eastAsia="es-CO"/>
              </w:rPr>
            </w:pPr>
            <w:r w:rsidRPr="007B7693">
              <w:rPr>
                <w:lang w:eastAsia="es-CO"/>
              </w:rPr>
              <w:t>+</w:t>
            </w:r>
          </w:p>
        </w:tc>
      </w:tr>
      <w:tr w:rsidR="007B7693" w:rsidRPr="007B7693" w14:paraId="036627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93B273"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declinatum</w:t>
            </w:r>
            <w:proofErr w:type="spellEnd"/>
          </w:p>
        </w:tc>
        <w:tc>
          <w:tcPr>
            <w:tcW w:w="1200" w:type="dxa"/>
            <w:tcBorders>
              <w:top w:val="nil"/>
              <w:left w:val="nil"/>
              <w:bottom w:val="nil"/>
              <w:right w:val="nil"/>
            </w:tcBorders>
            <w:shd w:val="clear" w:color="auto" w:fill="auto"/>
            <w:vAlign w:val="center"/>
            <w:hideMark/>
          </w:tcPr>
          <w:p w14:paraId="0831B2E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5A8380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17B5484" w14:textId="77777777" w:rsidR="007B7693" w:rsidRPr="007B7693" w:rsidRDefault="007B7693" w:rsidP="000474B3">
            <w:pPr>
              <w:jc w:val="center"/>
              <w:rPr>
                <w:lang w:val="es-CO" w:eastAsia="es-CO"/>
              </w:rPr>
            </w:pPr>
            <w:r w:rsidRPr="007B7693">
              <w:rPr>
                <w:lang w:eastAsia="es-CO"/>
              </w:rPr>
              <w:t>+</w:t>
            </w:r>
          </w:p>
        </w:tc>
      </w:tr>
      <w:tr w:rsidR="007B7693" w:rsidRPr="007B7693" w14:paraId="6B5E7C3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E2BD6"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eugrammus</w:t>
            </w:r>
            <w:proofErr w:type="spellEnd"/>
          </w:p>
        </w:tc>
        <w:tc>
          <w:tcPr>
            <w:tcW w:w="1200" w:type="dxa"/>
            <w:tcBorders>
              <w:top w:val="nil"/>
              <w:left w:val="nil"/>
              <w:bottom w:val="nil"/>
              <w:right w:val="nil"/>
            </w:tcBorders>
            <w:shd w:val="clear" w:color="auto" w:fill="auto"/>
            <w:vAlign w:val="center"/>
            <w:hideMark/>
          </w:tcPr>
          <w:p w14:paraId="31E45E1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0F9D4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5EB550" w14:textId="77777777" w:rsidR="007B7693" w:rsidRPr="007B7693" w:rsidRDefault="007B7693" w:rsidP="000474B3">
            <w:pPr>
              <w:jc w:val="center"/>
              <w:rPr>
                <w:lang w:val="es-CO" w:eastAsia="es-CO"/>
              </w:rPr>
            </w:pPr>
            <w:r w:rsidRPr="007B7693">
              <w:rPr>
                <w:lang w:eastAsia="es-CO"/>
              </w:rPr>
              <w:t>+</w:t>
            </w:r>
          </w:p>
        </w:tc>
      </w:tr>
      <w:tr w:rsidR="007B7693" w:rsidRPr="007B7693" w14:paraId="66D720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D02A6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extensus</w:t>
            </w:r>
            <w:proofErr w:type="spellEnd"/>
          </w:p>
        </w:tc>
        <w:tc>
          <w:tcPr>
            <w:tcW w:w="1200" w:type="dxa"/>
            <w:tcBorders>
              <w:top w:val="nil"/>
              <w:left w:val="nil"/>
              <w:bottom w:val="nil"/>
              <w:right w:val="nil"/>
            </w:tcBorders>
            <w:shd w:val="clear" w:color="auto" w:fill="auto"/>
            <w:vAlign w:val="center"/>
            <w:hideMark/>
          </w:tcPr>
          <w:p w14:paraId="26F685C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7637F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4F0749" w14:textId="77777777" w:rsidR="007B7693" w:rsidRPr="007B7693" w:rsidRDefault="007B7693" w:rsidP="000474B3">
            <w:pPr>
              <w:jc w:val="center"/>
              <w:rPr>
                <w:lang w:val="es-CO" w:eastAsia="es-CO"/>
              </w:rPr>
            </w:pPr>
          </w:p>
        </w:tc>
      </w:tr>
      <w:tr w:rsidR="007B7693" w:rsidRPr="007B7693" w14:paraId="12B63E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FC77C9"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fusus</w:t>
            </w:r>
            <w:proofErr w:type="spellEnd"/>
          </w:p>
        </w:tc>
        <w:tc>
          <w:tcPr>
            <w:tcW w:w="1200" w:type="dxa"/>
            <w:tcBorders>
              <w:top w:val="nil"/>
              <w:left w:val="nil"/>
              <w:bottom w:val="nil"/>
              <w:right w:val="nil"/>
            </w:tcBorders>
            <w:shd w:val="clear" w:color="auto" w:fill="auto"/>
            <w:vAlign w:val="center"/>
            <w:hideMark/>
          </w:tcPr>
          <w:p w14:paraId="218C39A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8BA6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848A30" w14:textId="77777777" w:rsidR="007B7693" w:rsidRPr="007B7693" w:rsidRDefault="007B7693" w:rsidP="000474B3">
            <w:pPr>
              <w:jc w:val="center"/>
              <w:rPr>
                <w:lang w:val="es-CO" w:eastAsia="es-CO"/>
              </w:rPr>
            </w:pPr>
            <w:r w:rsidRPr="007B7693">
              <w:rPr>
                <w:lang w:eastAsia="es-CO"/>
              </w:rPr>
              <w:t>+</w:t>
            </w:r>
          </w:p>
        </w:tc>
      </w:tr>
      <w:tr w:rsidR="007B7693" w:rsidRPr="007B7693" w14:paraId="40AC8A1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88F0B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karstenii</w:t>
            </w:r>
            <w:proofErr w:type="spellEnd"/>
          </w:p>
        </w:tc>
        <w:tc>
          <w:tcPr>
            <w:tcW w:w="1200" w:type="dxa"/>
            <w:tcBorders>
              <w:top w:val="nil"/>
              <w:left w:val="nil"/>
              <w:bottom w:val="nil"/>
              <w:right w:val="nil"/>
            </w:tcBorders>
            <w:shd w:val="clear" w:color="auto" w:fill="auto"/>
            <w:vAlign w:val="center"/>
            <w:hideMark/>
          </w:tcPr>
          <w:p w14:paraId="4487A7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30A4B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C2B3568" w14:textId="77777777" w:rsidR="007B7693" w:rsidRPr="007B7693" w:rsidRDefault="007B7693" w:rsidP="000474B3">
            <w:pPr>
              <w:jc w:val="center"/>
              <w:rPr>
                <w:lang w:val="es-CO" w:eastAsia="es-CO"/>
              </w:rPr>
            </w:pPr>
            <w:r w:rsidRPr="007B7693">
              <w:rPr>
                <w:lang w:eastAsia="es-CO"/>
              </w:rPr>
              <w:t>+</w:t>
            </w:r>
          </w:p>
        </w:tc>
      </w:tr>
      <w:tr w:rsidR="007B7693" w:rsidRPr="007B7693" w14:paraId="1CAFE65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63B17E8"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lunula</w:t>
            </w:r>
            <w:proofErr w:type="spellEnd"/>
          </w:p>
        </w:tc>
        <w:tc>
          <w:tcPr>
            <w:tcW w:w="1200" w:type="dxa"/>
            <w:tcBorders>
              <w:top w:val="nil"/>
              <w:left w:val="nil"/>
              <w:bottom w:val="nil"/>
              <w:right w:val="nil"/>
            </w:tcBorders>
            <w:shd w:val="clear" w:color="auto" w:fill="auto"/>
            <w:vAlign w:val="center"/>
            <w:hideMark/>
          </w:tcPr>
          <w:p w14:paraId="141100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5CDE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D00DD7" w14:textId="77777777" w:rsidR="007B7693" w:rsidRPr="007B7693" w:rsidRDefault="007B7693" w:rsidP="000474B3">
            <w:pPr>
              <w:jc w:val="center"/>
              <w:rPr>
                <w:lang w:val="es-CO" w:eastAsia="es-CO"/>
              </w:rPr>
            </w:pPr>
            <w:r w:rsidRPr="007B7693">
              <w:rPr>
                <w:lang w:eastAsia="es-CO"/>
              </w:rPr>
              <w:t>+</w:t>
            </w:r>
          </w:p>
        </w:tc>
      </w:tr>
      <w:tr w:rsidR="007B7693" w:rsidRPr="007B7693" w14:paraId="69D9F6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258841"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macroceros</w:t>
            </w:r>
            <w:proofErr w:type="spellEnd"/>
          </w:p>
        </w:tc>
        <w:tc>
          <w:tcPr>
            <w:tcW w:w="1200" w:type="dxa"/>
            <w:tcBorders>
              <w:top w:val="nil"/>
              <w:left w:val="nil"/>
              <w:bottom w:val="nil"/>
              <w:right w:val="nil"/>
            </w:tcBorders>
            <w:shd w:val="clear" w:color="auto" w:fill="auto"/>
            <w:vAlign w:val="center"/>
            <w:hideMark/>
          </w:tcPr>
          <w:p w14:paraId="71E8F2D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B9EC8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B44578" w14:textId="77777777" w:rsidR="007B7693" w:rsidRPr="007B7693" w:rsidRDefault="007B7693" w:rsidP="000474B3">
            <w:pPr>
              <w:jc w:val="center"/>
              <w:rPr>
                <w:lang w:val="es-CO" w:eastAsia="es-CO"/>
              </w:rPr>
            </w:pPr>
          </w:p>
        </w:tc>
      </w:tr>
      <w:tr w:rsidR="007B7693" w:rsidRPr="007B7693" w14:paraId="7DA3FEA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D4063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massiliensis</w:t>
            </w:r>
            <w:proofErr w:type="spellEnd"/>
          </w:p>
        </w:tc>
        <w:tc>
          <w:tcPr>
            <w:tcW w:w="1200" w:type="dxa"/>
            <w:tcBorders>
              <w:top w:val="nil"/>
              <w:left w:val="nil"/>
              <w:bottom w:val="nil"/>
              <w:right w:val="nil"/>
            </w:tcBorders>
            <w:shd w:val="clear" w:color="auto" w:fill="auto"/>
            <w:vAlign w:val="center"/>
            <w:hideMark/>
          </w:tcPr>
          <w:p w14:paraId="05FE5B8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09CF5E"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564F8A7" w14:textId="77777777" w:rsidR="007B7693" w:rsidRPr="007B7693" w:rsidRDefault="007B7693" w:rsidP="000474B3">
            <w:pPr>
              <w:jc w:val="center"/>
              <w:rPr>
                <w:lang w:val="es-CO" w:eastAsia="es-CO"/>
              </w:rPr>
            </w:pPr>
            <w:r w:rsidRPr="007B7693">
              <w:rPr>
                <w:lang w:eastAsia="es-CO"/>
              </w:rPr>
              <w:t>+</w:t>
            </w:r>
          </w:p>
        </w:tc>
      </w:tr>
      <w:tr w:rsidR="007B7693" w:rsidRPr="007B7693" w14:paraId="33C5EBA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6D1A4C"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muelleri</w:t>
            </w:r>
            <w:proofErr w:type="spellEnd"/>
          </w:p>
        </w:tc>
        <w:tc>
          <w:tcPr>
            <w:tcW w:w="1200" w:type="dxa"/>
            <w:tcBorders>
              <w:top w:val="nil"/>
              <w:left w:val="nil"/>
              <w:bottom w:val="nil"/>
              <w:right w:val="nil"/>
            </w:tcBorders>
            <w:shd w:val="clear" w:color="auto" w:fill="auto"/>
            <w:vAlign w:val="center"/>
            <w:hideMark/>
          </w:tcPr>
          <w:p w14:paraId="4F968FF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1E56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F37B16" w14:textId="77777777" w:rsidR="007B7693" w:rsidRPr="007B7693" w:rsidRDefault="007B7693" w:rsidP="000474B3">
            <w:pPr>
              <w:jc w:val="center"/>
              <w:rPr>
                <w:lang w:val="es-CO" w:eastAsia="es-CO"/>
              </w:rPr>
            </w:pPr>
            <w:r w:rsidRPr="007B7693">
              <w:rPr>
                <w:lang w:eastAsia="es-CO"/>
              </w:rPr>
              <w:t>+</w:t>
            </w:r>
          </w:p>
        </w:tc>
      </w:tr>
      <w:tr w:rsidR="007B7693" w:rsidRPr="007B7693" w14:paraId="136A20A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EF799B"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pentagonus</w:t>
            </w:r>
            <w:proofErr w:type="spellEnd"/>
          </w:p>
        </w:tc>
        <w:tc>
          <w:tcPr>
            <w:tcW w:w="1200" w:type="dxa"/>
            <w:tcBorders>
              <w:top w:val="nil"/>
              <w:left w:val="nil"/>
              <w:bottom w:val="nil"/>
              <w:right w:val="nil"/>
            </w:tcBorders>
            <w:shd w:val="clear" w:color="auto" w:fill="auto"/>
            <w:vAlign w:val="center"/>
            <w:hideMark/>
          </w:tcPr>
          <w:p w14:paraId="601911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CB599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395B22" w14:textId="77777777" w:rsidR="007B7693" w:rsidRPr="007B7693" w:rsidRDefault="007B7693" w:rsidP="000474B3">
            <w:pPr>
              <w:jc w:val="center"/>
              <w:rPr>
                <w:lang w:val="es-CO" w:eastAsia="es-CO"/>
              </w:rPr>
            </w:pPr>
            <w:r w:rsidRPr="007B7693">
              <w:rPr>
                <w:lang w:eastAsia="es-CO"/>
              </w:rPr>
              <w:t>+</w:t>
            </w:r>
          </w:p>
        </w:tc>
      </w:tr>
      <w:tr w:rsidR="007B7693" w:rsidRPr="007B7693" w14:paraId="3772D0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73D02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teres</w:t>
            </w:r>
          </w:p>
        </w:tc>
        <w:tc>
          <w:tcPr>
            <w:tcW w:w="1200" w:type="dxa"/>
            <w:tcBorders>
              <w:top w:val="nil"/>
              <w:left w:val="nil"/>
              <w:bottom w:val="nil"/>
              <w:right w:val="nil"/>
            </w:tcBorders>
            <w:shd w:val="clear" w:color="auto" w:fill="auto"/>
            <w:vAlign w:val="center"/>
            <w:hideMark/>
          </w:tcPr>
          <w:p w14:paraId="1B0563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C41EB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DB55AE" w14:textId="77777777" w:rsidR="007B7693" w:rsidRPr="007B7693" w:rsidRDefault="007B7693" w:rsidP="000474B3">
            <w:pPr>
              <w:jc w:val="center"/>
              <w:rPr>
                <w:lang w:val="es-CO" w:eastAsia="es-CO"/>
              </w:rPr>
            </w:pPr>
          </w:p>
        </w:tc>
      </w:tr>
      <w:tr w:rsidR="007B7693" w:rsidRPr="007B7693" w14:paraId="7E955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A536E7"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trichoceros</w:t>
            </w:r>
            <w:proofErr w:type="spellEnd"/>
          </w:p>
        </w:tc>
        <w:tc>
          <w:tcPr>
            <w:tcW w:w="1200" w:type="dxa"/>
            <w:tcBorders>
              <w:top w:val="nil"/>
              <w:left w:val="nil"/>
              <w:bottom w:val="nil"/>
              <w:right w:val="nil"/>
            </w:tcBorders>
            <w:shd w:val="clear" w:color="auto" w:fill="auto"/>
            <w:vAlign w:val="center"/>
            <w:hideMark/>
          </w:tcPr>
          <w:p w14:paraId="3F3819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28DF5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C7946" w14:textId="77777777" w:rsidR="007B7693" w:rsidRPr="007B7693" w:rsidRDefault="007B7693" w:rsidP="000474B3">
            <w:pPr>
              <w:jc w:val="center"/>
              <w:rPr>
                <w:lang w:val="es-CO" w:eastAsia="es-CO"/>
              </w:rPr>
            </w:pPr>
            <w:r w:rsidRPr="007B7693">
              <w:rPr>
                <w:lang w:eastAsia="es-CO"/>
              </w:rPr>
              <w:t>+</w:t>
            </w:r>
          </w:p>
        </w:tc>
      </w:tr>
      <w:tr w:rsidR="007B7693" w:rsidRPr="007B7693" w14:paraId="5972886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164FBB0" w14:textId="77777777" w:rsidR="007B7693" w:rsidRPr="007B7693" w:rsidRDefault="007B7693" w:rsidP="000474B3">
            <w:pPr>
              <w:rPr>
                <w:i/>
                <w:iCs/>
                <w:lang w:val="es-CO" w:eastAsia="es-CO"/>
              </w:rPr>
            </w:pPr>
            <w:proofErr w:type="spellStart"/>
            <w:r w:rsidRPr="007B7693">
              <w:rPr>
                <w:i/>
                <w:iCs/>
                <w:lang w:eastAsia="es-CO"/>
              </w:rPr>
              <w:t>Tripos</w:t>
            </w:r>
            <w:proofErr w:type="spellEnd"/>
            <w:r w:rsidRPr="007B7693">
              <w:rPr>
                <w:i/>
                <w:iCs/>
                <w:lang w:eastAsia="es-CO"/>
              </w:rPr>
              <w:t xml:space="preserve"> </w:t>
            </w:r>
            <w:proofErr w:type="spellStart"/>
            <w:r w:rsidRPr="007B7693">
              <w:rPr>
                <w:i/>
                <w:iCs/>
                <w:lang w:eastAsia="es-CO"/>
              </w:rPr>
              <w:t>vultur</w:t>
            </w:r>
            <w:proofErr w:type="spellEnd"/>
          </w:p>
        </w:tc>
        <w:tc>
          <w:tcPr>
            <w:tcW w:w="1200" w:type="dxa"/>
            <w:tcBorders>
              <w:top w:val="nil"/>
              <w:left w:val="nil"/>
              <w:bottom w:val="nil"/>
              <w:right w:val="nil"/>
            </w:tcBorders>
            <w:shd w:val="clear" w:color="auto" w:fill="auto"/>
            <w:vAlign w:val="center"/>
            <w:hideMark/>
          </w:tcPr>
          <w:p w14:paraId="5A185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6A8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D0239DB" w14:textId="77777777" w:rsidR="007B7693" w:rsidRPr="007B7693" w:rsidRDefault="007B7693" w:rsidP="000474B3">
            <w:pPr>
              <w:jc w:val="center"/>
              <w:rPr>
                <w:lang w:val="es-CO" w:eastAsia="es-CO"/>
              </w:rPr>
            </w:pPr>
            <w:r w:rsidRPr="007B7693">
              <w:rPr>
                <w:lang w:eastAsia="es-CO"/>
              </w:rPr>
              <w:t>+</w:t>
            </w:r>
          </w:p>
        </w:tc>
      </w:tr>
      <w:tr w:rsidR="007B7693" w:rsidRPr="007B7693" w14:paraId="72CB4C7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9E7F5BE" w14:textId="77777777" w:rsidR="007B7693" w:rsidRPr="007B7693" w:rsidRDefault="007B7693" w:rsidP="000474B3">
            <w:pPr>
              <w:rPr>
                <w:lang w:val="es-CO" w:eastAsia="es-CO"/>
              </w:rPr>
            </w:pPr>
            <w:proofErr w:type="spellStart"/>
            <w:r w:rsidRPr="007B7693">
              <w:rPr>
                <w:lang w:eastAsia="es-CO"/>
              </w:rPr>
              <w:t>Gymnodiniales</w:t>
            </w:r>
            <w:proofErr w:type="spellEnd"/>
          </w:p>
        </w:tc>
      </w:tr>
      <w:tr w:rsidR="007B7693" w:rsidRPr="007B7693" w14:paraId="046BBE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C4083C2" w14:textId="77777777" w:rsidR="007B7693" w:rsidRPr="007B7693" w:rsidRDefault="007B7693" w:rsidP="000474B3">
            <w:pPr>
              <w:rPr>
                <w:i/>
                <w:iCs/>
                <w:lang w:val="es-CO" w:eastAsia="es-CO"/>
              </w:rPr>
            </w:pPr>
            <w:proofErr w:type="spellStart"/>
            <w:r w:rsidRPr="007B7693">
              <w:rPr>
                <w:i/>
                <w:iCs/>
                <w:lang w:eastAsia="es-CO"/>
              </w:rPr>
              <w:t>Gyrodinium</w:t>
            </w:r>
            <w:proofErr w:type="spellEnd"/>
            <w:r w:rsidRPr="007B7693">
              <w:rPr>
                <w:i/>
                <w:iCs/>
                <w:lang w:eastAsia="es-CO"/>
              </w:rPr>
              <w:t xml:space="preserve"> </w:t>
            </w:r>
            <w:proofErr w:type="spellStart"/>
            <w:r w:rsidRPr="007B7693">
              <w:rPr>
                <w:i/>
                <w:iCs/>
                <w:lang w:eastAsia="es-CO"/>
              </w:rPr>
              <w:t>spirale</w:t>
            </w:r>
            <w:proofErr w:type="spellEnd"/>
          </w:p>
        </w:tc>
        <w:tc>
          <w:tcPr>
            <w:tcW w:w="1200" w:type="dxa"/>
            <w:tcBorders>
              <w:top w:val="nil"/>
              <w:left w:val="nil"/>
              <w:bottom w:val="nil"/>
              <w:right w:val="nil"/>
            </w:tcBorders>
            <w:shd w:val="clear" w:color="auto" w:fill="auto"/>
            <w:vAlign w:val="center"/>
            <w:hideMark/>
          </w:tcPr>
          <w:p w14:paraId="520B9B4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5162C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47B15B" w14:textId="77777777" w:rsidR="007B7693" w:rsidRPr="007B7693" w:rsidRDefault="007B7693" w:rsidP="000474B3">
            <w:pPr>
              <w:jc w:val="center"/>
              <w:rPr>
                <w:lang w:val="es-CO" w:eastAsia="es-CO"/>
              </w:rPr>
            </w:pPr>
            <w:r w:rsidRPr="007B7693">
              <w:rPr>
                <w:lang w:eastAsia="es-CO"/>
              </w:rPr>
              <w:t>+</w:t>
            </w:r>
          </w:p>
        </w:tc>
      </w:tr>
      <w:tr w:rsidR="007B7693" w:rsidRPr="007B7693" w14:paraId="1EF67C6D"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489A11C" w14:textId="77777777" w:rsidR="007B7693" w:rsidRPr="007B7693" w:rsidRDefault="007B7693" w:rsidP="000474B3">
            <w:pPr>
              <w:rPr>
                <w:lang w:val="es-CO" w:eastAsia="es-CO"/>
              </w:rPr>
            </w:pPr>
            <w:r w:rsidRPr="007B7693">
              <w:rPr>
                <w:lang w:eastAsia="es-CO"/>
              </w:rPr>
              <w:t>Peridiniales</w:t>
            </w:r>
          </w:p>
        </w:tc>
      </w:tr>
      <w:tr w:rsidR="007B7693" w:rsidRPr="007B7693" w14:paraId="626B826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101F7C" w14:textId="77777777" w:rsidR="007B7693" w:rsidRPr="007B7693" w:rsidRDefault="007B7693" w:rsidP="000474B3">
            <w:pPr>
              <w:rPr>
                <w:i/>
                <w:iCs/>
                <w:lang w:val="es-CO" w:eastAsia="es-CO"/>
              </w:rPr>
            </w:pPr>
            <w:proofErr w:type="spellStart"/>
            <w:r w:rsidRPr="007B7693">
              <w:rPr>
                <w:i/>
                <w:iCs/>
                <w:lang w:eastAsia="es-CO"/>
              </w:rPr>
              <w:t>Podolampas</w:t>
            </w:r>
            <w:proofErr w:type="spellEnd"/>
            <w:r w:rsidRPr="007B7693">
              <w:rPr>
                <w:i/>
                <w:iCs/>
                <w:lang w:eastAsia="es-CO"/>
              </w:rPr>
              <w:t xml:space="preserve"> </w:t>
            </w:r>
            <w:proofErr w:type="spellStart"/>
            <w:r w:rsidRPr="007B7693">
              <w:rPr>
                <w:i/>
                <w:iCs/>
                <w:lang w:eastAsia="es-CO"/>
              </w:rPr>
              <w:t>bipes</w:t>
            </w:r>
            <w:proofErr w:type="spellEnd"/>
          </w:p>
        </w:tc>
        <w:tc>
          <w:tcPr>
            <w:tcW w:w="1200" w:type="dxa"/>
            <w:tcBorders>
              <w:top w:val="nil"/>
              <w:left w:val="nil"/>
              <w:bottom w:val="nil"/>
              <w:right w:val="nil"/>
            </w:tcBorders>
            <w:shd w:val="clear" w:color="auto" w:fill="auto"/>
            <w:vAlign w:val="center"/>
            <w:hideMark/>
          </w:tcPr>
          <w:p w14:paraId="1294D99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6C9E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0FE907" w14:textId="77777777" w:rsidR="007B7693" w:rsidRPr="007B7693" w:rsidRDefault="007B7693" w:rsidP="000474B3">
            <w:pPr>
              <w:jc w:val="center"/>
              <w:rPr>
                <w:lang w:val="es-CO" w:eastAsia="es-CO"/>
              </w:rPr>
            </w:pPr>
            <w:r w:rsidRPr="007B7693">
              <w:rPr>
                <w:lang w:eastAsia="es-CO"/>
              </w:rPr>
              <w:t>+</w:t>
            </w:r>
          </w:p>
        </w:tc>
      </w:tr>
      <w:tr w:rsidR="007B7693" w:rsidRPr="007B7693" w14:paraId="23F499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1760FCB"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sp</w:t>
            </w:r>
            <w:proofErr w:type="spellEnd"/>
            <w:r w:rsidRPr="007B7693">
              <w:rPr>
                <w:i/>
                <w:iCs/>
                <w:lang w:eastAsia="es-CO"/>
              </w:rPr>
              <w:t xml:space="preserve"> 1</w:t>
            </w:r>
          </w:p>
        </w:tc>
        <w:tc>
          <w:tcPr>
            <w:tcW w:w="1200" w:type="dxa"/>
            <w:tcBorders>
              <w:top w:val="nil"/>
              <w:left w:val="nil"/>
              <w:bottom w:val="nil"/>
              <w:right w:val="nil"/>
            </w:tcBorders>
            <w:shd w:val="clear" w:color="auto" w:fill="auto"/>
            <w:vAlign w:val="center"/>
            <w:hideMark/>
          </w:tcPr>
          <w:p w14:paraId="3948B3F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52BEC2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0936C" w14:textId="77777777" w:rsidR="007B7693" w:rsidRPr="007B7693" w:rsidRDefault="007B7693" w:rsidP="000474B3">
            <w:pPr>
              <w:jc w:val="center"/>
              <w:rPr>
                <w:lang w:val="es-CO" w:eastAsia="es-CO"/>
              </w:rPr>
            </w:pPr>
            <w:r w:rsidRPr="007B7693">
              <w:rPr>
                <w:lang w:eastAsia="es-CO"/>
              </w:rPr>
              <w:t>+</w:t>
            </w:r>
          </w:p>
        </w:tc>
      </w:tr>
      <w:tr w:rsidR="007B7693" w:rsidRPr="007B7693" w14:paraId="29FA45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C3326D"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sp2</w:t>
            </w:r>
          </w:p>
        </w:tc>
        <w:tc>
          <w:tcPr>
            <w:tcW w:w="1200" w:type="dxa"/>
            <w:tcBorders>
              <w:top w:val="nil"/>
              <w:left w:val="nil"/>
              <w:bottom w:val="nil"/>
              <w:right w:val="nil"/>
            </w:tcBorders>
            <w:shd w:val="clear" w:color="auto" w:fill="auto"/>
            <w:vAlign w:val="center"/>
            <w:hideMark/>
          </w:tcPr>
          <w:p w14:paraId="50728B6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5B39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B01AA0" w14:textId="77777777" w:rsidR="007B7693" w:rsidRPr="007B7693" w:rsidRDefault="007B7693" w:rsidP="000474B3">
            <w:pPr>
              <w:jc w:val="center"/>
              <w:rPr>
                <w:lang w:val="es-CO" w:eastAsia="es-CO"/>
              </w:rPr>
            </w:pPr>
          </w:p>
        </w:tc>
      </w:tr>
      <w:tr w:rsidR="007B7693" w:rsidRPr="007B7693" w14:paraId="3B3D65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5526AA" w14:textId="77777777" w:rsidR="007B7693" w:rsidRPr="007B7693" w:rsidRDefault="007B7693" w:rsidP="000474B3">
            <w:pPr>
              <w:rPr>
                <w:i/>
                <w:iCs/>
                <w:lang w:val="es-CO" w:eastAsia="es-CO"/>
              </w:rPr>
            </w:pPr>
            <w:proofErr w:type="spellStart"/>
            <w:proofErr w:type="gramStart"/>
            <w:r w:rsidRPr="007B7693">
              <w:rPr>
                <w:i/>
                <w:iCs/>
                <w:lang w:eastAsia="es-CO"/>
              </w:rPr>
              <w:t>Protoperidinium</w:t>
            </w:r>
            <w:proofErr w:type="spellEnd"/>
            <w:r w:rsidRPr="007B7693">
              <w:rPr>
                <w:i/>
                <w:iCs/>
                <w:lang w:eastAsia="es-CO"/>
              </w:rPr>
              <w:t xml:space="preserve">  sp</w:t>
            </w:r>
            <w:proofErr w:type="gramEnd"/>
            <w:r w:rsidRPr="007B7693">
              <w:rPr>
                <w:i/>
                <w:iCs/>
                <w:lang w:eastAsia="es-CO"/>
              </w:rPr>
              <w:t>3</w:t>
            </w:r>
          </w:p>
        </w:tc>
        <w:tc>
          <w:tcPr>
            <w:tcW w:w="1200" w:type="dxa"/>
            <w:tcBorders>
              <w:top w:val="nil"/>
              <w:left w:val="nil"/>
              <w:bottom w:val="nil"/>
              <w:right w:val="nil"/>
            </w:tcBorders>
            <w:shd w:val="clear" w:color="auto" w:fill="auto"/>
            <w:vAlign w:val="center"/>
            <w:hideMark/>
          </w:tcPr>
          <w:p w14:paraId="3AB9030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B5F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EC2B13" w14:textId="77777777" w:rsidR="007B7693" w:rsidRPr="007B7693" w:rsidRDefault="007B7693" w:rsidP="000474B3">
            <w:pPr>
              <w:jc w:val="center"/>
              <w:rPr>
                <w:lang w:val="es-CO" w:eastAsia="es-CO"/>
              </w:rPr>
            </w:pPr>
            <w:r w:rsidRPr="007B7693">
              <w:rPr>
                <w:lang w:eastAsia="es-CO"/>
              </w:rPr>
              <w:t>+</w:t>
            </w:r>
          </w:p>
        </w:tc>
      </w:tr>
      <w:tr w:rsidR="007B7693" w:rsidRPr="007B7693" w14:paraId="07FF4F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5B5668"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pyriforme</w:t>
            </w:r>
            <w:proofErr w:type="spellEnd"/>
          </w:p>
        </w:tc>
        <w:tc>
          <w:tcPr>
            <w:tcW w:w="1200" w:type="dxa"/>
            <w:tcBorders>
              <w:top w:val="nil"/>
              <w:left w:val="nil"/>
              <w:bottom w:val="nil"/>
              <w:right w:val="nil"/>
            </w:tcBorders>
            <w:shd w:val="clear" w:color="auto" w:fill="auto"/>
            <w:vAlign w:val="center"/>
            <w:hideMark/>
          </w:tcPr>
          <w:p w14:paraId="740E98B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05828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CDA4B" w14:textId="77777777" w:rsidR="007B7693" w:rsidRPr="007B7693" w:rsidRDefault="007B7693" w:rsidP="000474B3">
            <w:pPr>
              <w:jc w:val="center"/>
              <w:rPr>
                <w:lang w:val="es-CO" w:eastAsia="es-CO"/>
              </w:rPr>
            </w:pPr>
            <w:r w:rsidRPr="007B7693">
              <w:rPr>
                <w:lang w:eastAsia="es-CO"/>
              </w:rPr>
              <w:t>+</w:t>
            </w:r>
          </w:p>
        </w:tc>
      </w:tr>
      <w:tr w:rsidR="007B7693" w:rsidRPr="007B7693" w14:paraId="2147BA5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99851" w14:textId="77777777" w:rsidR="007B7693" w:rsidRPr="007B7693" w:rsidRDefault="007B7693" w:rsidP="000474B3">
            <w:pPr>
              <w:rPr>
                <w:i/>
                <w:iCs/>
                <w:lang w:val="es-CO" w:eastAsia="es-CO"/>
              </w:rPr>
            </w:pPr>
            <w:proofErr w:type="spellStart"/>
            <w:r w:rsidRPr="007B7693">
              <w:rPr>
                <w:i/>
                <w:iCs/>
                <w:lang w:eastAsia="es-CO"/>
              </w:rPr>
              <w:t>Protoperidinium</w:t>
            </w:r>
            <w:proofErr w:type="spellEnd"/>
            <w:r w:rsidRPr="007B7693">
              <w:rPr>
                <w:i/>
                <w:iCs/>
                <w:lang w:eastAsia="es-CO"/>
              </w:rPr>
              <w:t xml:space="preserve"> </w:t>
            </w:r>
            <w:proofErr w:type="spellStart"/>
            <w:r w:rsidRPr="007B7693">
              <w:rPr>
                <w:i/>
                <w:iCs/>
                <w:lang w:eastAsia="es-CO"/>
              </w:rPr>
              <w:t>pyrum</w:t>
            </w:r>
            <w:proofErr w:type="spellEnd"/>
          </w:p>
        </w:tc>
        <w:tc>
          <w:tcPr>
            <w:tcW w:w="1200" w:type="dxa"/>
            <w:tcBorders>
              <w:top w:val="nil"/>
              <w:left w:val="nil"/>
              <w:bottom w:val="nil"/>
              <w:right w:val="nil"/>
            </w:tcBorders>
            <w:shd w:val="clear" w:color="auto" w:fill="auto"/>
            <w:vAlign w:val="center"/>
            <w:hideMark/>
          </w:tcPr>
          <w:p w14:paraId="01A544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DE9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2A212E" w14:textId="77777777" w:rsidR="007B7693" w:rsidRPr="007B7693" w:rsidRDefault="007B7693" w:rsidP="000474B3">
            <w:pPr>
              <w:jc w:val="center"/>
              <w:rPr>
                <w:lang w:val="es-CO" w:eastAsia="es-CO"/>
              </w:rPr>
            </w:pPr>
            <w:r w:rsidRPr="007B7693">
              <w:rPr>
                <w:lang w:eastAsia="es-CO"/>
              </w:rPr>
              <w:t>+</w:t>
            </w:r>
          </w:p>
        </w:tc>
      </w:tr>
      <w:tr w:rsidR="007B7693" w:rsidRPr="007B7693" w14:paraId="1AF1F40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7C4E3F6" w14:textId="77777777" w:rsidR="007B7693" w:rsidRPr="007B7693" w:rsidRDefault="007B7693" w:rsidP="000474B3">
            <w:pPr>
              <w:rPr>
                <w:i/>
                <w:iCs/>
                <w:lang w:val="es-CO" w:eastAsia="es-CO"/>
              </w:rPr>
            </w:pPr>
            <w:proofErr w:type="spellStart"/>
            <w:r w:rsidRPr="007B7693">
              <w:rPr>
                <w:i/>
                <w:iCs/>
                <w:lang w:eastAsia="es-CO"/>
              </w:rPr>
              <w:t>Scripsiella</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nil"/>
              <w:right w:val="nil"/>
            </w:tcBorders>
            <w:shd w:val="clear" w:color="auto" w:fill="auto"/>
            <w:vAlign w:val="center"/>
            <w:hideMark/>
          </w:tcPr>
          <w:p w14:paraId="376A49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38C0A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6CB1E9" w14:textId="77777777" w:rsidR="007B7693" w:rsidRPr="007B7693" w:rsidRDefault="007B7693" w:rsidP="000474B3">
            <w:pPr>
              <w:jc w:val="center"/>
              <w:rPr>
                <w:lang w:val="es-CO" w:eastAsia="es-CO"/>
              </w:rPr>
            </w:pPr>
            <w:r w:rsidRPr="007B7693">
              <w:rPr>
                <w:lang w:eastAsia="es-CO"/>
              </w:rPr>
              <w:t>+</w:t>
            </w:r>
          </w:p>
        </w:tc>
      </w:tr>
      <w:tr w:rsidR="007B7693" w:rsidRPr="007B7693" w14:paraId="62384433"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F2BE68B" w14:textId="77777777" w:rsidR="007B7693" w:rsidRPr="007B7693" w:rsidRDefault="007B7693" w:rsidP="000474B3">
            <w:pPr>
              <w:rPr>
                <w:lang w:val="es-CO" w:eastAsia="es-CO"/>
              </w:rPr>
            </w:pPr>
            <w:proofErr w:type="spellStart"/>
            <w:r w:rsidRPr="007B7693">
              <w:rPr>
                <w:lang w:eastAsia="es-CO"/>
              </w:rPr>
              <w:t>Prorocentrales</w:t>
            </w:r>
            <w:proofErr w:type="spellEnd"/>
          </w:p>
        </w:tc>
      </w:tr>
      <w:tr w:rsidR="007B7693" w:rsidRPr="007B7693" w14:paraId="222069C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9D5356" w14:textId="77777777" w:rsidR="007B7693" w:rsidRPr="007B7693" w:rsidRDefault="007B7693" w:rsidP="000474B3">
            <w:pPr>
              <w:rPr>
                <w:i/>
                <w:iCs/>
                <w:lang w:val="es-CO" w:eastAsia="es-CO"/>
              </w:rPr>
            </w:pPr>
            <w:proofErr w:type="spellStart"/>
            <w:proofErr w:type="gramStart"/>
            <w:r w:rsidRPr="007B7693">
              <w:rPr>
                <w:i/>
                <w:iCs/>
                <w:lang w:eastAsia="es-CO"/>
              </w:rPr>
              <w:t>Prorocentrum</w:t>
            </w:r>
            <w:proofErr w:type="spellEnd"/>
            <w:r w:rsidRPr="007B7693">
              <w:rPr>
                <w:i/>
                <w:iCs/>
                <w:lang w:eastAsia="es-CO"/>
              </w:rPr>
              <w:t xml:space="preserve">  </w:t>
            </w:r>
            <w:proofErr w:type="spellStart"/>
            <w:r w:rsidRPr="007B7693">
              <w:rPr>
                <w:i/>
                <w:iCs/>
                <w:lang w:eastAsia="es-CO"/>
              </w:rPr>
              <w:t>sp</w:t>
            </w:r>
            <w:proofErr w:type="spellEnd"/>
            <w:proofErr w:type="gramEnd"/>
          </w:p>
        </w:tc>
        <w:tc>
          <w:tcPr>
            <w:tcW w:w="1200" w:type="dxa"/>
            <w:tcBorders>
              <w:top w:val="nil"/>
              <w:left w:val="nil"/>
              <w:bottom w:val="nil"/>
              <w:right w:val="nil"/>
            </w:tcBorders>
            <w:shd w:val="clear" w:color="auto" w:fill="auto"/>
            <w:vAlign w:val="center"/>
            <w:hideMark/>
          </w:tcPr>
          <w:p w14:paraId="6592D8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987E9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3C80A7" w14:textId="77777777" w:rsidR="007B7693" w:rsidRPr="007B7693" w:rsidRDefault="007B7693" w:rsidP="000474B3">
            <w:pPr>
              <w:jc w:val="center"/>
              <w:rPr>
                <w:lang w:val="es-CO" w:eastAsia="es-CO"/>
              </w:rPr>
            </w:pPr>
            <w:r w:rsidRPr="007B7693">
              <w:rPr>
                <w:lang w:eastAsia="es-CO"/>
              </w:rPr>
              <w:t>+</w:t>
            </w:r>
          </w:p>
        </w:tc>
      </w:tr>
      <w:tr w:rsidR="007B7693" w:rsidRPr="007B7693" w14:paraId="6EBCE5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0879CF0"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compressum</w:t>
            </w:r>
            <w:proofErr w:type="spellEnd"/>
          </w:p>
        </w:tc>
        <w:tc>
          <w:tcPr>
            <w:tcW w:w="1200" w:type="dxa"/>
            <w:tcBorders>
              <w:top w:val="nil"/>
              <w:left w:val="nil"/>
              <w:bottom w:val="nil"/>
              <w:right w:val="nil"/>
            </w:tcBorders>
            <w:shd w:val="clear" w:color="auto" w:fill="auto"/>
            <w:vAlign w:val="center"/>
            <w:hideMark/>
          </w:tcPr>
          <w:p w14:paraId="7D9C774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97F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0C08DD" w14:textId="77777777" w:rsidR="007B7693" w:rsidRPr="007B7693" w:rsidRDefault="007B7693" w:rsidP="000474B3">
            <w:pPr>
              <w:jc w:val="center"/>
              <w:rPr>
                <w:lang w:val="es-CO" w:eastAsia="es-CO"/>
              </w:rPr>
            </w:pPr>
            <w:r w:rsidRPr="007B7693">
              <w:rPr>
                <w:lang w:eastAsia="es-CO"/>
              </w:rPr>
              <w:t>+</w:t>
            </w:r>
          </w:p>
        </w:tc>
      </w:tr>
      <w:tr w:rsidR="007B7693" w:rsidRPr="007B7693" w14:paraId="36F1F23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FACB4C2"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cordatum</w:t>
            </w:r>
            <w:proofErr w:type="spellEnd"/>
          </w:p>
        </w:tc>
        <w:tc>
          <w:tcPr>
            <w:tcW w:w="1200" w:type="dxa"/>
            <w:tcBorders>
              <w:top w:val="nil"/>
              <w:left w:val="nil"/>
              <w:bottom w:val="nil"/>
              <w:right w:val="nil"/>
            </w:tcBorders>
            <w:shd w:val="clear" w:color="auto" w:fill="auto"/>
            <w:vAlign w:val="center"/>
            <w:hideMark/>
          </w:tcPr>
          <w:p w14:paraId="7F9F72C7"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303499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2BAF53" w14:textId="77777777" w:rsidR="007B7693" w:rsidRPr="007B7693" w:rsidRDefault="007B7693" w:rsidP="000474B3">
            <w:pPr>
              <w:jc w:val="center"/>
              <w:rPr>
                <w:lang w:val="es-CO" w:eastAsia="es-CO"/>
              </w:rPr>
            </w:pPr>
            <w:r w:rsidRPr="007B7693">
              <w:rPr>
                <w:lang w:eastAsia="es-CO"/>
              </w:rPr>
              <w:t>+</w:t>
            </w:r>
          </w:p>
        </w:tc>
      </w:tr>
      <w:tr w:rsidR="007B7693" w:rsidRPr="007B7693" w14:paraId="15400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E54958"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lima</w:t>
            </w:r>
          </w:p>
        </w:tc>
        <w:tc>
          <w:tcPr>
            <w:tcW w:w="1200" w:type="dxa"/>
            <w:tcBorders>
              <w:top w:val="nil"/>
              <w:left w:val="nil"/>
              <w:bottom w:val="nil"/>
              <w:right w:val="nil"/>
            </w:tcBorders>
            <w:shd w:val="clear" w:color="auto" w:fill="auto"/>
            <w:vAlign w:val="center"/>
            <w:hideMark/>
          </w:tcPr>
          <w:p w14:paraId="493BA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43A5F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0E42017E" w14:textId="77777777" w:rsidR="007B7693" w:rsidRPr="007B7693" w:rsidRDefault="007B7693" w:rsidP="000474B3">
            <w:pPr>
              <w:jc w:val="center"/>
              <w:rPr>
                <w:rFonts w:ascii="Times New Roman" w:hAnsi="Times New Roman"/>
                <w:lang w:val="es-CO" w:eastAsia="es-CO"/>
              </w:rPr>
            </w:pPr>
          </w:p>
        </w:tc>
      </w:tr>
      <w:tr w:rsidR="007B7693" w:rsidRPr="007B7693" w14:paraId="192F6DC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668C3"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mexicanum</w:t>
            </w:r>
            <w:proofErr w:type="spellEnd"/>
          </w:p>
        </w:tc>
        <w:tc>
          <w:tcPr>
            <w:tcW w:w="1200" w:type="dxa"/>
            <w:tcBorders>
              <w:top w:val="nil"/>
              <w:left w:val="nil"/>
              <w:bottom w:val="nil"/>
              <w:right w:val="nil"/>
            </w:tcBorders>
            <w:shd w:val="clear" w:color="auto" w:fill="auto"/>
            <w:vAlign w:val="center"/>
            <w:hideMark/>
          </w:tcPr>
          <w:p w14:paraId="264DD9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9D18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D3173E" w14:textId="77777777" w:rsidR="007B7693" w:rsidRPr="007B7693" w:rsidRDefault="007B7693" w:rsidP="000474B3">
            <w:pPr>
              <w:jc w:val="center"/>
              <w:rPr>
                <w:lang w:val="es-CO" w:eastAsia="es-CO"/>
              </w:rPr>
            </w:pPr>
            <w:r w:rsidRPr="007B7693">
              <w:rPr>
                <w:lang w:eastAsia="es-CO"/>
              </w:rPr>
              <w:t>+</w:t>
            </w:r>
          </w:p>
        </w:tc>
      </w:tr>
      <w:tr w:rsidR="007B7693" w:rsidRPr="007B7693" w14:paraId="4833BF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9262D9" w14:textId="77777777" w:rsidR="007B7693" w:rsidRPr="007B7693" w:rsidRDefault="007B7693" w:rsidP="000474B3">
            <w:pPr>
              <w:rPr>
                <w:i/>
                <w:iCs/>
                <w:lang w:val="es-CO" w:eastAsia="es-CO"/>
              </w:rPr>
            </w:pPr>
            <w:proofErr w:type="spellStart"/>
            <w:r w:rsidRPr="007B7693">
              <w:rPr>
                <w:i/>
                <w:iCs/>
                <w:lang w:eastAsia="es-CO"/>
              </w:rPr>
              <w:t>Prorocentrum</w:t>
            </w:r>
            <w:proofErr w:type="spellEnd"/>
            <w:r w:rsidRPr="007B7693">
              <w:rPr>
                <w:i/>
                <w:iCs/>
                <w:lang w:eastAsia="es-CO"/>
              </w:rPr>
              <w:t xml:space="preserve"> </w:t>
            </w:r>
            <w:proofErr w:type="spellStart"/>
            <w:r w:rsidRPr="007B7693">
              <w:rPr>
                <w:i/>
                <w:iCs/>
                <w:lang w:eastAsia="es-CO"/>
              </w:rPr>
              <w:t>rhathymum</w:t>
            </w:r>
            <w:proofErr w:type="spellEnd"/>
          </w:p>
        </w:tc>
        <w:tc>
          <w:tcPr>
            <w:tcW w:w="1200" w:type="dxa"/>
            <w:tcBorders>
              <w:top w:val="nil"/>
              <w:left w:val="nil"/>
              <w:bottom w:val="nil"/>
              <w:right w:val="nil"/>
            </w:tcBorders>
            <w:shd w:val="clear" w:color="auto" w:fill="auto"/>
            <w:vAlign w:val="center"/>
            <w:hideMark/>
          </w:tcPr>
          <w:p w14:paraId="49E701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34C0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D400EA" w14:textId="77777777" w:rsidR="007B7693" w:rsidRPr="007B7693" w:rsidRDefault="007B7693" w:rsidP="000474B3">
            <w:pPr>
              <w:jc w:val="center"/>
              <w:rPr>
                <w:lang w:val="es-CO" w:eastAsia="es-CO"/>
              </w:rPr>
            </w:pPr>
            <w:r w:rsidRPr="007B7693">
              <w:rPr>
                <w:lang w:eastAsia="es-CO"/>
              </w:rPr>
              <w:t>+</w:t>
            </w:r>
          </w:p>
        </w:tc>
      </w:tr>
      <w:tr w:rsidR="007B7693" w:rsidRPr="007B7693" w14:paraId="3F3F961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436A409" w14:textId="77777777" w:rsidR="007B7693" w:rsidRPr="007B7693" w:rsidRDefault="007B7693" w:rsidP="000474B3">
            <w:pPr>
              <w:rPr>
                <w:lang w:val="es-CO" w:eastAsia="es-CO"/>
              </w:rPr>
            </w:pPr>
            <w:proofErr w:type="spellStart"/>
            <w:r w:rsidRPr="007B7693">
              <w:rPr>
                <w:lang w:eastAsia="es-CO"/>
              </w:rPr>
              <w:t>Pyrocystales</w:t>
            </w:r>
            <w:proofErr w:type="spellEnd"/>
          </w:p>
        </w:tc>
      </w:tr>
      <w:tr w:rsidR="007B7693" w:rsidRPr="007B7693" w14:paraId="3D6EACDB" w14:textId="77777777" w:rsidTr="000474B3">
        <w:trPr>
          <w:trHeight w:val="315"/>
          <w:jc w:val="center"/>
        </w:trPr>
        <w:tc>
          <w:tcPr>
            <w:tcW w:w="3400" w:type="dxa"/>
            <w:tcBorders>
              <w:top w:val="nil"/>
              <w:left w:val="nil"/>
              <w:bottom w:val="single" w:sz="8" w:space="0" w:color="auto"/>
              <w:right w:val="nil"/>
            </w:tcBorders>
            <w:shd w:val="clear" w:color="auto" w:fill="auto"/>
            <w:noWrap/>
            <w:vAlign w:val="center"/>
            <w:hideMark/>
          </w:tcPr>
          <w:p w14:paraId="056E636D" w14:textId="77777777" w:rsidR="007B7693" w:rsidRPr="007B7693" w:rsidRDefault="007B7693" w:rsidP="000474B3">
            <w:pPr>
              <w:rPr>
                <w:i/>
                <w:iCs/>
                <w:lang w:val="es-CO" w:eastAsia="es-CO"/>
              </w:rPr>
            </w:pPr>
            <w:proofErr w:type="spellStart"/>
            <w:r w:rsidRPr="007B7693">
              <w:rPr>
                <w:i/>
                <w:iCs/>
                <w:lang w:eastAsia="es-CO"/>
              </w:rPr>
              <w:lastRenderedPageBreak/>
              <w:t>Pyrocistis</w:t>
            </w:r>
            <w:proofErr w:type="spellEnd"/>
            <w:r w:rsidRPr="007B7693">
              <w:rPr>
                <w:i/>
                <w:iCs/>
                <w:lang w:eastAsia="es-CO"/>
              </w:rPr>
              <w:t xml:space="preserve"> </w:t>
            </w:r>
            <w:proofErr w:type="spellStart"/>
            <w:r w:rsidRPr="007B7693">
              <w:rPr>
                <w:i/>
                <w:iCs/>
                <w:lang w:eastAsia="es-CO"/>
              </w:rPr>
              <w:t>sp</w:t>
            </w:r>
            <w:proofErr w:type="spellEnd"/>
          </w:p>
        </w:tc>
        <w:tc>
          <w:tcPr>
            <w:tcW w:w="1200" w:type="dxa"/>
            <w:tcBorders>
              <w:top w:val="nil"/>
              <w:left w:val="nil"/>
              <w:bottom w:val="single" w:sz="8" w:space="0" w:color="auto"/>
              <w:right w:val="nil"/>
            </w:tcBorders>
            <w:shd w:val="clear" w:color="auto" w:fill="auto"/>
            <w:vAlign w:val="center"/>
            <w:hideMark/>
          </w:tcPr>
          <w:p w14:paraId="76E9095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single" w:sz="8" w:space="0" w:color="auto"/>
              <w:right w:val="nil"/>
            </w:tcBorders>
            <w:shd w:val="clear" w:color="auto" w:fill="auto"/>
            <w:vAlign w:val="center"/>
            <w:hideMark/>
          </w:tcPr>
          <w:p w14:paraId="65191A89" w14:textId="2BC55807" w:rsidR="007B7693" w:rsidRPr="007B7693" w:rsidRDefault="007B7693" w:rsidP="000474B3">
            <w:pPr>
              <w:jc w:val="center"/>
              <w:rPr>
                <w:lang w:val="es-CO" w:eastAsia="es-CO"/>
              </w:rPr>
            </w:pPr>
          </w:p>
        </w:tc>
        <w:tc>
          <w:tcPr>
            <w:tcW w:w="1200" w:type="dxa"/>
            <w:tcBorders>
              <w:top w:val="nil"/>
              <w:left w:val="nil"/>
              <w:bottom w:val="single" w:sz="8" w:space="0" w:color="auto"/>
              <w:right w:val="nil"/>
            </w:tcBorders>
            <w:shd w:val="clear" w:color="auto" w:fill="auto"/>
            <w:vAlign w:val="center"/>
            <w:hideMark/>
          </w:tcPr>
          <w:p w14:paraId="0F1BED63" w14:textId="4CCEC38F" w:rsidR="007B7693" w:rsidRPr="007B7693" w:rsidRDefault="007B7693" w:rsidP="000474B3">
            <w:pPr>
              <w:jc w:val="center"/>
              <w:rPr>
                <w:lang w:val="es-CO" w:eastAsia="es-CO"/>
              </w:rPr>
            </w:pPr>
          </w:p>
        </w:tc>
      </w:tr>
    </w:tbl>
    <w:p w14:paraId="28DF7D63" w14:textId="77777777" w:rsidR="000F7701" w:rsidRDefault="000F7701" w:rsidP="000F7701">
      <w:pPr>
        <w:rPr>
          <w:lang w:val="es-MX"/>
        </w:rPr>
      </w:pPr>
    </w:p>
    <w:p w14:paraId="7FDE3606" w14:textId="77777777" w:rsidR="005A5976" w:rsidRDefault="005A5976">
      <w:pPr>
        <w:spacing w:before="0" w:after="0"/>
        <w:contextualSpacing w:val="0"/>
        <w:jc w:val="left"/>
        <w:rPr>
          <w:lang w:val="es-MX"/>
        </w:rPr>
      </w:pPr>
    </w:p>
    <w:p w14:paraId="588BB827" w14:textId="4437F8B6" w:rsidR="002B15FE" w:rsidRDefault="00E2415D">
      <w:pPr>
        <w:spacing w:before="0" w:after="0"/>
        <w:contextualSpacing w:val="0"/>
        <w:jc w:val="left"/>
        <w:rPr>
          <w:lang w:val="es-MX"/>
        </w:rPr>
      </w:pPr>
      <w:r>
        <w:rPr>
          <w:lang w:val="es-MX"/>
        </w:rPr>
        <w:t xml:space="preserve">Combinando </w:t>
      </w:r>
      <w:r w:rsidR="009F434A">
        <w:rPr>
          <w:lang w:val="es-MX"/>
        </w:rPr>
        <w:t>las diferentes</w:t>
      </w:r>
      <w:r>
        <w:rPr>
          <w:lang w:val="es-MX"/>
        </w:rPr>
        <w:t xml:space="preserve">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no se </w:t>
      </w:r>
      <w:r w:rsidR="00927679">
        <w:rPr>
          <w:lang w:val="es-MX"/>
        </w:rPr>
        <w:t>encontraron</w:t>
      </w:r>
      <w:r>
        <w:rPr>
          <w:lang w:val="es-MX"/>
        </w:rPr>
        <w:t xml:space="preserve"> diferencias significativas entre los períodos mareales </w:t>
      </w:r>
      <w:r w:rsidRPr="006A2ACE">
        <w:t>MRPP (A =</w:t>
      </w:r>
      <w:r>
        <w:t>-</w:t>
      </w:r>
      <w:r w:rsidRPr="006A2ACE">
        <w:t xml:space="preserve"> 0.0</w:t>
      </w:r>
      <w:r>
        <w:t>043</w:t>
      </w:r>
      <w:r w:rsidRPr="006A2ACE">
        <w:t xml:space="preserve">, p </w:t>
      </w:r>
      <w:r>
        <w:t>= 0.25</w:t>
      </w:r>
      <w:r w:rsidRPr="006A2ACE">
        <w:t>)</w:t>
      </w:r>
      <w:r>
        <w:rPr>
          <w:lang w:val="es-MX"/>
        </w:rPr>
        <w:t xml:space="preserve"> y entre los transectos </w:t>
      </w:r>
      <w:r w:rsidRPr="006A2ACE">
        <w:t>(A =</w:t>
      </w:r>
      <w:r>
        <w:t>-</w:t>
      </w:r>
      <w:r w:rsidRPr="006A2ACE">
        <w:t xml:space="preserve"> 0.0</w:t>
      </w:r>
      <w:r>
        <w:t>043</w:t>
      </w:r>
      <w:r w:rsidRPr="006A2ACE">
        <w:t xml:space="preserve">, p </w:t>
      </w:r>
      <w:r>
        <w:t>= 0.17</w:t>
      </w:r>
      <w:r w:rsidRPr="006A2ACE">
        <w:t>)</w:t>
      </w:r>
      <w:r>
        <w:t xml:space="preserve">, pero si se encontró </w:t>
      </w:r>
      <w:r w:rsidR="007836C7">
        <w:t>diferencias</w:t>
      </w:r>
      <w:r w:rsidR="00AF357C">
        <w:t xml:space="preserve"> entre los sectores</w:t>
      </w:r>
      <w:r w:rsidR="007836C7">
        <w:t>,</w:t>
      </w:r>
      <w:r>
        <w:t xml:space="preserve"> aunque con una significancia un poco mayo de 0.05 </w:t>
      </w:r>
      <w:r w:rsidRPr="006A2ACE">
        <w:t>(A =</w:t>
      </w:r>
      <w:r>
        <w:t xml:space="preserve"> 0.03</w:t>
      </w:r>
      <w:r w:rsidRPr="006A2ACE">
        <w:t xml:space="preserve">, p </w:t>
      </w:r>
      <w:r>
        <w:t>= 0.07</w:t>
      </w:r>
      <w:r w:rsidRPr="006A2ACE">
        <w:t>)</w:t>
      </w:r>
      <w:r>
        <w:t xml:space="preserve"> (</w:t>
      </w:r>
      <w:r>
        <w:fldChar w:fldCharType="begin"/>
      </w:r>
      <w:r>
        <w:instrText xml:space="preserve"> REF _Ref134994789 \h </w:instrText>
      </w:r>
      <w:r>
        <w:fldChar w:fldCharType="separate"/>
      </w:r>
      <w:r w:rsidR="00150FFC">
        <w:t xml:space="preserve">Figura </w:t>
      </w:r>
      <w:r w:rsidR="00150FFC">
        <w:rPr>
          <w:noProof/>
        </w:rPr>
        <w:t>33</w:t>
      </w:r>
      <w:r>
        <w:fldChar w:fldCharType="end"/>
      </w:r>
      <w:r>
        <w:t>).</w:t>
      </w:r>
    </w:p>
    <w:p w14:paraId="0D911904" w14:textId="77777777" w:rsidR="002B15FE" w:rsidRDefault="002B15FE">
      <w:pPr>
        <w:spacing w:before="0" w:after="0"/>
        <w:contextualSpacing w:val="0"/>
        <w:jc w:val="left"/>
        <w:rPr>
          <w:lang w:val="es-MX"/>
        </w:rPr>
      </w:pPr>
    </w:p>
    <w:p w14:paraId="0BD58E72" w14:textId="5A53B306" w:rsidR="005A5976" w:rsidRDefault="009F434A" w:rsidP="005A5976">
      <w:pPr>
        <w:keepNext/>
        <w:spacing w:before="0" w:after="0"/>
        <w:contextualSpacing w:val="0"/>
        <w:jc w:val="center"/>
      </w:pPr>
      <w:r>
        <w:rPr>
          <w:noProof/>
          <w:lang w:val="es-MX"/>
        </w:rPr>
        <w:drawing>
          <wp:inline distT="0" distB="0" distL="0" distR="0" wp14:anchorId="7B8F651F" wp14:editId="01CF630C">
            <wp:extent cx="5182172" cy="6480000"/>
            <wp:effectExtent l="0" t="0" r="0" b="0"/>
            <wp:docPr id="863413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1BD5E3A1" w14:textId="77777777" w:rsidR="005A5976" w:rsidRDefault="005A5976" w:rsidP="005A5976">
      <w:pPr>
        <w:pStyle w:val="Descripcin"/>
      </w:pPr>
    </w:p>
    <w:p w14:paraId="1AC67166" w14:textId="41042FD5" w:rsidR="005A5976" w:rsidRDefault="005A5976" w:rsidP="005A5976">
      <w:pPr>
        <w:pStyle w:val="Descripcin"/>
      </w:pPr>
      <w:bookmarkStart w:id="43" w:name="_Ref134994789"/>
      <w:r>
        <w:t xml:space="preserve">Figura </w:t>
      </w:r>
      <w:r>
        <w:fldChar w:fldCharType="begin"/>
      </w:r>
      <w:r>
        <w:instrText xml:space="preserve"> SEQ Figura \* ARABIC </w:instrText>
      </w:r>
      <w:r>
        <w:fldChar w:fldCharType="separate"/>
      </w:r>
      <w:r w:rsidR="00150FFC">
        <w:rPr>
          <w:noProof/>
        </w:rPr>
        <w:t>33</w:t>
      </w:r>
      <w:r>
        <w:fldChar w:fldCharType="end"/>
      </w:r>
      <w:bookmarkEnd w:id="43"/>
      <w:r>
        <w:t>.</w:t>
      </w:r>
      <w:r w:rsidR="00E2415D">
        <w:t xml:space="preserve"> Diagrama de cajas y líneas mostrando la distribución de medidas de la biodiversidad </w:t>
      </w:r>
      <w:r w:rsidR="00E2415D" w:rsidRPr="00E2415D">
        <w:rPr>
          <w:vertAlign w:val="superscript"/>
          <w:lang w:val="es-MX"/>
        </w:rPr>
        <w:t>0</w:t>
      </w:r>
      <w:r w:rsidR="00E2415D">
        <w:rPr>
          <w:lang w:val="es-MX"/>
        </w:rPr>
        <w:t xml:space="preserve">D, </w:t>
      </w:r>
      <w:r w:rsidR="00E2415D" w:rsidRPr="00E2415D">
        <w:rPr>
          <w:vertAlign w:val="superscript"/>
          <w:lang w:val="es-MX"/>
        </w:rPr>
        <w:t>1</w:t>
      </w:r>
      <w:r w:rsidR="00E2415D">
        <w:rPr>
          <w:lang w:val="es-MX"/>
        </w:rPr>
        <w:t xml:space="preserve">D y </w:t>
      </w:r>
      <w:r w:rsidR="00E2415D" w:rsidRPr="00E2415D">
        <w:rPr>
          <w:vertAlign w:val="superscript"/>
          <w:lang w:val="es-MX"/>
        </w:rPr>
        <w:t>2</w:t>
      </w:r>
      <w:r w:rsidR="00E2415D">
        <w:rPr>
          <w:lang w:val="es-MX"/>
        </w:rPr>
        <w:t>D</w:t>
      </w:r>
      <w:r w:rsidR="00E2415D">
        <w:t>, la densidad de células de fitoplancton y la concentración de clorofila a, entre los períodos mareales, los sectores y los transectos de las bocanas de delta del río Sanquianga.</w:t>
      </w:r>
    </w:p>
    <w:p w14:paraId="1F1C6906" w14:textId="725EFDFF" w:rsidR="005A5976" w:rsidRDefault="00F43B34" w:rsidP="00F43B34">
      <w:r>
        <w:lastRenderedPageBreak/>
        <w:t xml:space="preserve">El valor más alto de la diversidad de nivel </w:t>
      </w:r>
      <w:r w:rsidRPr="00F43B34">
        <w:rPr>
          <w:vertAlign w:val="superscript"/>
        </w:rPr>
        <w:t>0</w:t>
      </w:r>
      <w:r>
        <w:t xml:space="preserve">D fue de </w:t>
      </w:r>
      <w:r w:rsidR="009F434A">
        <w:t>49</w:t>
      </w:r>
      <w:r>
        <w:t xml:space="preserve"> para la marea baja en el transecto de </w:t>
      </w:r>
      <w:r w:rsidR="009F434A">
        <w:t>Sanquianga</w:t>
      </w:r>
      <w:r>
        <w:t xml:space="preserve"> y el menor fue de </w:t>
      </w:r>
      <w:r w:rsidR="009F434A">
        <w:t>8</w:t>
      </w:r>
      <w:r>
        <w:t xml:space="preserve"> para la marea baja en el transecto de Sanquianga. Esta medida de diversidad presentó una correlación espacial positiva y altamente significativa en la marea alta (I de Moran= 0.33 p &lt;0.01) pero para la marea baja no presentó ningún tipo de estructura espacial siendo su variación completamente azarosa (I de Moran = -0.0053 p =0.5) (</w:t>
      </w:r>
      <w:r>
        <w:fldChar w:fldCharType="begin"/>
      </w:r>
      <w:r>
        <w:instrText xml:space="preserve"> REF _Ref134996371 \h </w:instrText>
      </w:r>
      <w:r>
        <w:fldChar w:fldCharType="separate"/>
      </w:r>
      <w:r w:rsidR="00150FFC">
        <w:t xml:space="preserve">Figura </w:t>
      </w:r>
      <w:r w:rsidR="00150FFC">
        <w:rPr>
          <w:noProof/>
        </w:rPr>
        <w:t>34</w:t>
      </w:r>
      <w:r>
        <w:fldChar w:fldCharType="end"/>
      </w:r>
      <w:r>
        <w:t>).</w:t>
      </w:r>
    </w:p>
    <w:p w14:paraId="2029F738" w14:textId="114E0BBC" w:rsidR="009F434A" w:rsidRDefault="009F434A" w:rsidP="00F43B34">
      <w:pPr>
        <w:rPr>
          <w:lang w:val="es-MX"/>
        </w:rPr>
      </w:pPr>
      <w:r>
        <w:t>La mayor fuente de variación para la estructura espacial se presentó en la bocana Sanquianga alcanzando todo el sector costero.</w:t>
      </w:r>
    </w:p>
    <w:p w14:paraId="513E2B6A" w14:textId="77777777" w:rsidR="007B7693" w:rsidRDefault="007B7693" w:rsidP="000F7701">
      <w:pPr>
        <w:rPr>
          <w:lang w:val="es-MX"/>
        </w:rPr>
      </w:pPr>
    </w:p>
    <w:p w14:paraId="72FACDDA" w14:textId="5A1C9943" w:rsidR="00270253" w:rsidRDefault="00270253">
      <w:pPr>
        <w:spacing w:before="0" w:after="0"/>
        <w:contextualSpacing w:val="0"/>
        <w:jc w:val="left"/>
      </w:pPr>
    </w:p>
    <w:p w14:paraId="18700B3A" w14:textId="77777777" w:rsidR="002B15FE" w:rsidRDefault="002B15FE" w:rsidP="002B15FE">
      <w:pPr>
        <w:keepNext/>
        <w:jc w:val="center"/>
      </w:pPr>
      <w:r>
        <w:rPr>
          <w:noProof/>
        </w:rPr>
        <w:drawing>
          <wp:inline distT="0" distB="0" distL="0" distR="0" wp14:anchorId="0DEE47FD" wp14:editId="4D00F756">
            <wp:extent cx="4322541" cy="6480000"/>
            <wp:effectExtent l="0" t="0" r="1905" b="0"/>
            <wp:docPr id="7381961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0A46542" w14:textId="77777777" w:rsidR="002B15FE" w:rsidRDefault="002B15FE" w:rsidP="002B15FE">
      <w:pPr>
        <w:pStyle w:val="Descripcin"/>
      </w:pPr>
    </w:p>
    <w:p w14:paraId="052BDC5C" w14:textId="32590A01" w:rsidR="009F434A" w:rsidRDefault="002B15FE" w:rsidP="009F434A">
      <w:pPr>
        <w:pStyle w:val="Descripcin"/>
        <w:jc w:val="both"/>
      </w:pPr>
      <w:bookmarkStart w:id="44" w:name="_Ref134996371"/>
      <w:r>
        <w:t xml:space="preserve">Figura </w:t>
      </w:r>
      <w:r>
        <w:fldChar w:fldCharType="begin"/>
      </w:r>
      <w:r>
        <w:instrText xml:space="preserve"> SEQ Figura \* ARABIC </w:instrText>
      </w:r>
      <w:r>
        <w:fldChar w:fldCharType="separate"/>
      </w:r>
      <w:r w:rsidR="00150FFC">
        <w:rPr>
          <w:noProof/>
        </w:rPr>
        <w:t>34</w:t>
      </w:r>
      <w:r>
        <w:fldChar w:fldCharType="end"/>
      </w:r>
      <w:bookmarkEnd w:id="44"/>
      <w:r>
        <w:t>.</w:t>
      </w:r>
      <w:r w:rsidR="009F434A" w:rsidRPr="009F434A">
        <w:t xml:space="preserve"> </w:t>
      </w:r>
      <w:r w:rsidR="009F434A">
        <w:t xml:space="preserve">Distribución de la diversidad de nivel cero </w:t>
      </w:r>
      <w:r w:rsidR="009F434A" w:rsidRPr="00F43B34">
        <w:rPr>
          <w:vertAlign w:val="superscript"/>
        </w:rPr>
        <w:t>0</w:t>
      </w:r>
      <w:r w:rsidR="002F49B6">
        <w:t xml:space="preserve">D </w:t>
      </w:r>
      <w:r w:rsidR="00C52683">
        <w:t xml:space="preserve">del fitoplancton </w:t>
      </w:r>
      <w:r w:rsidR="002F49B6" w:rsidRPr="005F21F7">
        <w:t>en</w:t>
      </w:r>
      <w:r w:rsidR="009F434A">
        <w:t xml:space="preserve"> relación con la distribución de la varianza espacial y la significancia de la prueba local de Moran para determinar autocorrelación espacial.</w:t>
      </w:r>
    </w:p>
    <w:p w14:paraId="1D6B6340" w14:textId="7EB176AE" w:rsidR="002B15FE" w:rsidRDefault="002B15FE" w:rsidP="002B15FE">
      <w:pPr>
        <w:pStyle w:val="Descripcin"/>
      </w:pPr>
    </w:p>
    <w:p w14:paraId="25808224" w14:textId="2872D160" w:rsidR="002F49B6" w:rsidRDefault="002F49B6" w:rsidP="002F49B6">
      <w:r>
        <w:lastRenderedPageBreak/>
        <w:t xml:space="preserve">El valor más alto de la diversidad de nivel </w:t>
      </w:r>
      <w:r w:rsidRPr="002F49B6">
        <w:rPr>
          <w:vertAlign w:val="superscript"/>
        </w:rPr>
        <w:t>1</w:t>
      </w:r>
      <w:r>
        <w:t>D fue de 21 para la marea alta en el transecto de Guascama y el menor fue de 2 para la marea baja en el mismo transecto. Esta medida de diversidad presentó una correlación espacial positiva y significativa en la marea alta (I de Moran= 0.11 p &lt;0.1) pero para la marea baja no presentó ningún tipo de estructura espacial siendo su variación completamente azarosa (I de Moran = -0.14 p =0.8) (</w:t>
      </w:r>
      <w:r>
        <w:fldChar w:fldCharType="begin"/>
      </w:r>
      <w:r>
        <w:instrText xml:space="preserve"> REF _Ref134997323 \h </w:instrText>
      </w:r>
      <w:r>
        <w:fldChar w:fldCharType="separate"/>
      </w:r>
      <w:r w:rsidR="00150FFC">
        <w:t xml:space="preserve">Figura </w:t>
      </w:r>
      <w:r w:rsidR="00150FFC">
        <w:rPr>
          <w:noProof/>
        </w:rPr>
        <w:t>35</w:t>
      </w:r>
      <w:r>
        <w:fldChar w:fldCharType="end"/>
      </w:r>
      <w:r>
        <w:t>).</w:t>
      </w:r>
    </w:p>
    <w:p w14:paraId="4E0D5CE5" w14:textId="5B8286A7" w:rsidR="002F49B6" w:rsidRDefault="002F49B6" w:rsidP="002F49B6">
      <w:pPr>
        <w:rPr>
          <w:lang w:val="es-MX"/>
        </w:rPr>
      </w:pPr>
      <w:r>
        <w:t>La mayor fuente de variación para la estructura espacial se presentó en la bocana Guascama entre la cuarta y la sexta estación.</w:t>
      </w:r>
    </w:p>
    <w:p w14:paraId="72019508" w14:textId="7128E421" w:rsidR="002B15FE" w:rsidRDefault="002B15FE">
      <w:pPr>
        <w:spacing w:before="0" w:after="0"/>
        <w:contextualSpacing w:val="0"/>
        <w:jc w:val="left"/>
        <w:rPr>
          <w:bCs w:val="0"/>
        </w:rPr>
      </w:pPr>
    </w:p>
    <w:p w14:paraId="59B09F09" w14:textId="77777777" w:rsidR="002B15FE" w:rsidRDefault="002B15FE" w:rsidP="002B15FE">
      <w:pPr>
        <w:pStyle w:val="Descripcin"/>
        <w:keepNext/>
        <w:jc w:val="center"/>
      </w:pPr>
      <w:r>
        <w:rPr>
          <w:noProof/>
        </w:rPr>
        <w:drawing>
          <wp:inline distT="0" distB="0" distL="0" distR="0" wp14:anchorId="0C05FC5B" wp14:editId="1D693FE9">
            <wp:extent cx="4322541" cy="6480000"/>
            <wp:effectExtent l="0" t="0" r="1905" b="0"/>
            <wp:docPr id="1717270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483150B" w14:textId="77777777" w:rsidR="002B15FE" w:rsidRDefault="002B15FE" w:rsidP="002B15FE">
      <w:pPr>
        <w:pStyle w:val="Descripcin"/>
      </w:pPr>
    </w:p>
    <w:p w14:paraId="64C139D8" w14:textId="22832AD0" w:rsidR="0074240B" w:rsidRDefault="002B15FE" w:rsidP="002F49B6">
      <w:pPr>
        <w:pStyle w:val="Descripcin"/>
        <w:jc w:val="both"/>
      </w:pPr>
      <w:bookmarkStart w:id="45" w:name="_Ref134997323"/>
      <w:r>
        <w:t xml:space="preserve">Figura </w:t>
      </w:r>
      <w:r>
        <w:fldChar w:fldCharType="begin"/>
      </w:r>
      <w:r>
        <w:instrText xml:space="preserve"> SEQ Figura \* ARABIC </w:instrText>
      </w:r>
      <w:r>
        <w:fldChar w:fldCharType="separate"/>
      </w:r>
      <w:r w:rsidR="00150FFC">
        <w:rPr>
          <w:noProof/>
        </w:rPr>
        <w:t>35</w:t>
      </w:r>
      <w:r>
        <w:fldChar w:fldCharType="end"/>
      </w:r>
      <w:bookmarkEnd w:id="45"/>
      <w:r>
        <w:t>.</w:t>
      </w:r>
      <w:r w:rsidR="002F49B6">
        <w:t xml:space="preserve"> </w:t>
      </w:r>
      <w:bookmarkStart w:id="46" w:name="_Hlk135043754"/>
      <w:r w:rsidR="002F49B6">
        <w:t xml:space="preserve">Distribución de la diversidad de nivel </w:t>
      </w:r>
      <w:r w:rsidR="002F49B6">
        <w:rPr>
          <w:vertAlign w:val="superscript"/>
        </w:rPr>
        <w:t>1</w:t>
      </w:r>
      <w:r w:rsidR="002F49B6">
        <w:t>D</w:t>
      </w:r>
      <w:r w:rsidR="00E41106">
        <w:t xml:space="preserve"> del fitoplancton</w:t>
      </w:r>
      <w:r w:rsidR="002F49B6">
        <w:t xml:space="preserve"> </w:t>
      </w:r>
      <w:r w:rsidR="002F49B6" w:rsidRPr="005F21F7">
        <w:t>en</w:t>
      </w:r>
      <w:r w:rsidR="002F49B6">
        <w:t xml:space="preserve"> relación con la distribución de la varianza espacial y la significancia de la prueba local de Moran para determinar autocorrelación espacial.</w:t>
      </w:r>
      <w:bookmarkEnd w:id="46"/>
    </w:p>
    <w:p w14:paraId="272EF988" w14:textId="77777777" w:rsidR="0074240B" w:rsidRDefault="0074240B">
      <w:pPr>
        <w:spacing w:before="0" w:after="0"/>
        <w:contextualSpacing w:val="0"/>
        <w:jc w:val="left"/>
        <w:rPr>
          <w:bCs w:val="0"/>
        </w:rPr>
      </w:pPr>
      <w:r>
        <w:br w:type="page"/>
      </w:r>
    </w:p>
    <w:p w14:paraId="502794BF" w14:textId="7F7BE811" w:rsidR="0074240B" w:rsidRDefault="0074240B" w:rsidP="0074240B">
      <w:r>
        <w:lastRenderedPageBreak/>
        <w:t xml:space="preserve">El valor más alto de la diversidad de nivel </w:t>
      </w:r>
      <w:r>
        <w:rPr>
          <w:vertAlign w:val="superscript"/>
        </w:rPr>
        <w:t>2</w:t>
      </w:r>
      <w:r>
        <w:t>D fue de 17 para la marea alta en el transecto de Guascama y el menor fue de 1.49 para la marea baja en el mismo transecto. Esta medida de diversidad no presentó una correlación espacial en ninguno de los períodos mareales (Marea Alta I de Moran= 0.01 p =0.2, Marea Baja I de Moran = -0.18 p =0.84) (</w:t>
      </w:r>
      <w:r w:rsidR="007A00B8">
        <w:fldChar w:fldCharType="begin"/>
      </w:r>
      <w:r w:rsidR="007A00B8">
        <w:instrText xml:space="preserve"> REF _Ref134997609 \h </w:instrText>
      </w:r>
      <w:r w:rsidR="007A00B8">
        <w:fldChar w:fldCharType="separate"/>
      </w:r>
      <w:r w:rsidR="00150FFC">
        <w:t xml:space="preserve">Figura </w:t>
      </w:r>
      <w:r w:rsidR="00150FFC">
        <w:rPr>
          <w:noProof/>
        </w:rPr>
        <w:t>36</w:t>
      </w:r>
      <w:r w:rsidR="007A00B8">
        <w:fldChar w:fldCharType="end"/>
      </w:r>
      <w:r>
        <w:t>).</w:t>
      </w:r>
    </w:p>
    <w:p w14:paraId="193382D8" w14:textId="67CE629D" w:rsidR="002B15FE" w:rsidRDefault="002B15FE">
      <w:pPr>
        <w:spacing w:before="0" w:after="0"/>
        <w:contextualSpacing w:val="0"/>
        <w:jc w:val="left"/>
        <w:rPr>
          <w:bCs w:val="0"/>
        </w:rPr>
      </w:pPr>
    </w:p>
    <w:p w14:paraId="21F1B922" w14:textId="77777777" w:rsidR="002B15FE" w:rsidRDefault="002B15FE" w:rsidP="002B15FE">
      <w:pPr>
        <w:pStyle w:val="Descripcin"/>
        <w:keepNext/>
        <w:jc w:val="center"/>
      </w:pPr>
      <w:r>
        <w:rPr>
          <w:noProof/>
        </w:rPr>
        <w:drawing>
          <wp:inline distT="0" distB="0" distL="0" distR="0" wp14:anchorId="497D67CF" wp14:editId="46EF3B55">
            <wp:extent cx="4322541" cy="6480000"/>
            <wp:effectExtent l="0" t="0" r="1905" b="0"/>
            <wp:docPr id="3608469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1385D0C3" w14:textId="77777777" w:rsidR="002B15FE" w:rsidRDefault="002B15FE" w:rsidP="002B15FE">
      <w:pPr>
        <w:pStyle w:val="Descripcin"/>
      </w:pPr>
    </w:p>
    <w:p w14:paraId="53C5B742" w14:textId="12B38437" w:rsidR="002B15FE" w:rsidRDefault="002B15FE" w:rsidP="002B15FE">
      <w:pPr>
        <w:pStyle w:val="Descripcin"/>
      </w:pPr>
      <w:bookmarkStart w:id="47" w:name="_Ref134997609"/>
      <w:r>
        <w:t xml:space="preserve">Figura </w:t>
      </w:r>
      <w:r>
        <w:fldChar w:fldCharType="begin"/>
      </w:r>
      <w:r>
        <w:instrText xml:space="preserve"> SEQ Figura \* ARABIC </w:instrText>
      </w:r>
      <w:r>
        <w:fldChar w:fldCharType="separate"/>
      </w:r>
      <w:r w:rsidR="00150FFC">
        <w:rPr>
          <w:noProof/>
        </w:rPr>
        <w:t>36</w:t>
      </w:r>
      <w:r>
        <w:fldChar w:fldCharType="end"/>
      </w:r>
      <w:bookmarkEnd w:id="47"/>
      <w:r>
        <w:t>.</w:t>
      </w:r>
      <w:r w:rsidR="007A00B8" w:rsidRPr="007A00B8">
        <w:t xml:space="preserve"> </w:t>
      </w:r>
      <w:r w:rsidR="007A00B8">
        <w:t xml:space="preserve">Distribución de la diversidad de nivel </w:t>
      </w:r>
      <w:r w:rsidR="007A00B8">
        <w:rPr>
          <w:vertAlign w:val="superscript"/>
        </w:rPr>
        <w:t>2</w:t>
      </w:r>
      <w:r w:rsidR="007A00B8">
        <w:t xml:space="preserve">D </w:t>
      </w:r>
      <w:r w:rsidR="00064D45">
        <w:t xml:space="preserve">del fitoplancton </w:t>
      </w:r>
      <w:r w:rsidR="007A00B8" w:rsidRPr="005F21F7">
        <w:t>en</w:t>
      </w:r>
      <w:r w:rsidR="007A00B8">
        <w:t xml:space="preserve"> relación con la distribución de la varianza espacial y la significancia de la prueba local de Moran para determinar autocorrelación espacial.</w:t>
      </w:r>
    </w:p>
    <w:p w14:paraId="704BA84C" w14:textId="5DE72380" w:rsidR="002B15FE" w:rsidRDefault="002B15FE">
      <w:pPr>
        <w:spacing w:before="0" w:after="0"/>
        <w:contextualSpacing w:val="0"/>
        <w:jc w:val="left"/>
      </w:pPr>
    </w:p>
    <w:p w14:paraId="33D9774B" w14:textId="77777777" w:rsidR="002B58BC" w:rsidRDefault="002B58BC">
      <w:pPr>
        <w:spacing w:before="0" w:after="0"/>
        <w:contextualSpacing w:val="0"/>
        <w:jc w:val="left"/>
      </w:pPr>
    </w:p>
    <w:p w14:paraId="12E7DB40" w14:textId="77777777" w:rsidR="002B58BC" w:rsidRDefault="002B58BC">
      <w:pPr>
        <w:spacing w:before="0" w:after="0"/>
        <w:contextualSpacing w:val="0"/>
        <w:jc w:val="left"/>
      </w:pPr>
    </w:p>
    <w:p w14:paraId="2EDA197F" w14:textId="77777777" w:rsidR="002B58BC" w:rsidRDefault="002B58BC">
      <w:pPr>
        <w:spacing w:before="0" w:after="0"/>
        <w:contextualSpacing w:val="0"/>
        <w:jc w:val="left"/>
      </w:pPr>
    </w:p>
    <w:p w14:paraId="24D73264" w14:textId="77777777" w:rsidR="002B58BC" w:rsidRDefault="002B58BC">
      <w:pPr>
        <w:spacing w:before="0" w:after="0"/>
        <w:contextualSpacing w:val="0"/>
        <w:jc w:val="left"/>
      </w:pPr>
    </w:p>
    <w:p w14:paraId="30169977" w14:textId="6AB4CE9D" w:rsidR="002B58BC" w:rsidRPr="00AD37E9" w:rsidRDefault="002B58BC">
      <w:pPr>
        <w:spacing w:before="0" w:after="0"/>
        <w:contextualSpacing w:val="0"/>
        <w:jc w:val="left"/>
      </w:pPr>
      <w:r>
        <w:lastRenderedPageBreak/>
        <w:t xml:space="preserve">El </w:t>
      </w:r>
      <w:r w:rsidR="00AD37E9">
        <w:t>valor</w:t>
      </w:r>
      <w:r>
        <w:t xml:space="preserve"> máximo de densidad celular que se encontró fue de 29298 </w:t>
      </w:r>
      <w:proofErr w:type="gramStart"/>
      <w:r>
        <w:t>cel.L</w:t>
      </w:r>
      <w:proofErr w:type="gramEnd"/>
      <w:r w:rsidRPr="002B58BC">
        <w:rPr>
          <w:vertAlign w:val="superscript"/>
        </w:rPr>
        <w:t>-1</w:t>
      </w:r>
      <w:r w:rsidR="00AD37E9">
        <w:t xml:space="preserve"> y el valor mínimo fue de 360 cel.L</w:t>
      </w:r>
      <w:r w:rsidR="00AD37E9" w:rsidRPr="002B58BC">
        <w:rPr>
          <w:vertAlign w:val="superscript"/>
        </w:rPr>
        <w:t>-1</w:t>
      </w:r>
      <w:r w:rsidR="00AD37E9">
        <w:t xml:space="preserve">, esto valores presentaron una tendencia a aumentar en el sector costero de los transectos. La densidad celular presentó una autocorrelación espacial positiva en la marea alta </w:t>
      </w:r>
      <w:r w:rsidR="00A82470">
        <w:t xml:space="preserve">(I de Moran = 0.15 p &lt;0.01) y una correlación positiva pero no significativa con p &lt; 0.05, pero siendo significativa con un p &lt; 0.1 (I de Moran = 0.09 p </w:t>
      </w:r>
      <w:r w:rsidR="002730AA">
        <w:t>=</w:t>
      </w:r>
      <w:r w:rsidR="00A82470">
        <w:t xml:space="preserve"> 0.07). la mayor fuente de variación significativa encontrada con el I de moran local se ubicó justo en la bocana de Sanquianga (</w:t>
      </w:r>
      <w:r w:rsidR="00A82470">
        <w:fldChar w:fldCharType="begin"/>
      </w:r>
      <w:r w:rsidR="00A82470">
        <w:instrText xml:space="preserve"> REF _Ref135031892 \h </w:instrText>
      </w:r>
      <w:r w:rsidR="00A82470">
        <w:fldChar w:fldCharType="separate"/>
      </w:r>
      <w:r w:rsidR="00150FFC">
        <w:t xml:space="preserve">Figura </w:t>
      </w:r>
      <w:r w:rsidR="00150FFC">
        <w:rPr>
          <w:noProof/>
        </w:rPr>
        <w:t>37</w:t>
      </w:r>
      <w:r w:rsidR="00A82470">
        <w:fldChar w:fldCharType="end"/>
      </w:r>
      <w:r w:rsidR="00A82470">
        <w:t>).</w:t>
      </w:r>
    </w:p>
    <w:p w14:paraId="37E7AFB3" w14:textId="77777777" w:rsidR="002B58BC" w:rsidRDefault="002B58BC">
      <w:pPr>
        <w:spacing w:before="0" w:after="0"/>
        <w:contextualSpacing w:val="0"/>
        <w:jc w:val="left"/>
        <w:rPr>
          <w:bCs w:val="0"/>
        </w:rPr>
      </w:pPr>
    </w:p>
    <w:p w14:paraId="3FD79FE0" w14:textId="77777777" w:rsidR="002B15FE" w:rsidRDefault="002B15FE" w:rsidP="002B15FE">
      <w:pPr>
        <w:pStyle w:val="Descripcin"/>
        <w:keepNext/>
        <w:jc w:val="center"/>
      </w:pPr>
      <w:r>
        <w:rPr>
          <w:noProof/>
        </w:rPr>
        <w:drawing>
          <wp:inline distT="0" distB="0" distL="0" distR="0" wp14:anchorId="778748A0" wp14:editId="4E4F379B">
            <wp:extent cx="4322541" cy="6480000"/>
            <wp:effectExtent l="0" t="0" r="1905" b="0"/>
            <wp:docPr id="1558182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02EFA59" w14:textId="77777777" w:rsidR="002B15FE" w:rsidRDefault="002B15FE" w:rsidP="002B15FE">
      <w:pPr>
        <w:pStyle w:val="Descripcin"/>
      </w:pPr>
    </w:p>
    <w:p w14:paraId="51154AC1" w14:textId="225D084C" w:rsidR="007A00B8" w:rsidRDefault="002B15FE" w:rsidP="007A00B8">
      <w:pPr>
        <w:pStyle w:val="Descripcin"/>
      </w:pPr>
      <w:bookmarkStart w:id="48" w:name="_Ref135031892"/>
      <w:r>
        <w:t xml:space="preserve">Figura </w:t>
      </w:r>
      <w:r>
        <w:fldChar w:fldCharType="begin"/>
      </w:r>
      <w:r>
        <w:instrText xml:space="preserve"> SEQ Figura \* ARABIC </w:instrText>
      </w:r>
      <w:r>
        <w:fldChar w:fldCharType="separate"/>
      </w:r>
      <w:r w:rsidR="00150FFC">
        <w:rPr>
          <w:noProof/>
        </w:rPr>
        <w:t>37</w:t>
      </w:r>
      <w:r>
        <w:fldChar w:fldCharType="end"/>
      </w:r>
      <w:bookmarkEnd w:id="48"/>
      <w:r>
        <w:t>.</w:t>
      </w:r>
      <w:r w:rsidR="007A00B8" w:rsidRPr="007A00B8">
        <w:t xml:space="preserve"> </w:t>
      </w:r>
      <w:r w:rsidR="007A00B8">
        <w:t xml:space="preserve">Distribución de la densidad celular de fitoplancton </w:t>
      </w:r>
      <w:r w:rsidR="007A00B8" w:rsidRPr="005F21F7">
        <w:t>en</w:t>
      </w:r>
      <w:r w:rsidR="007A00B8">
        <w:t xml:space="preserve"> relación con la distribución de la varianza espacial y la significancia de la prueba local de Moran para determinar autocorrelación espacial.</w:t>
      </w:r>
    </w:p>
    <w:p w14:paraId="0243B25C" w14:textId="38E19FA3" w:rsidR="002B15FE" w:rsidRDefault="002B15FE" w:rsidP="002B15FE">
      <w:pPr>
        <w:pStyle w:val="Descripcin"/>
      </w:pPr>
    </w:p>
    <w:p w14:paraId="52AA7788" w14:textId="77777777" w:rsidR="002B15FE" w:rsidRDefault="002B15FE">
      <w:pPr>
        <w:spacing w:before="0" w:after="0"/>
        <w:contextualSpacing w:val="0"/>
        <w:jc w:val="left"/>
        <w:rPr>
          <w:bCs w:val="0"/>
        </w:rPr>
      </w:pPr>
      <w:r>
        <w:br w:type="page"/>
      </w:r>
    </w:p>
    <w:p w14:paraId="772BC9A4" w14:textId="380253BA" w:rsidR="00A82470" w:rsidRPr="00A82470" w:rsidRDefault="00A82470" w:rsidP="00A82470">
      <w:pPr>
        <w:pStyle w:val="Descripcin"/>
        <w:keepNext/>
        <w:rPr>
          <w:noProof/>
        </w:rPr>
      </w:pPr>
      <w:r>
        <w:rPr>
          <w:noProof/>
        </w:rPr>
        <w:lastRenderedPageBreak/>
        <w:t xml:space="preserve">La clorofila presentó los mayores valores en el sector costero de los transectos de Sanquianga y Amarales durante la marea baja. Los mayores valores de concentración registrados fueron de 4.99 </w:t>
      </w:r>
      <w:r w:rsidR="00D9615B">
        <w:rPr>
          <w:noProof/>
        </w:rPr>
        <w:t>µ</w:t>
      </w:r>
      <w:r>
        <w:rPr>
          <w:noProof/>
        </w:rPr>
        <w:t>g . L</w:t>
      </w:r>
      <w:r w:rsidRPr="00A82470">
        <w:rPr>
          <w:noProof/>
          <w:vertAlign w:val="superscript"/>
        </w:rPr>
        <w:t>-1</w:t>
      </w:r>
      <w:r>
        <w:rPr>
          <w:noProof/>
        </w:rPr>
        <w:t xml:space="preserve"> y los menores fueron de 0.33 </w:t>
      </w:r>
      <w:r w:rsidR="00D9615B">
        <w:rPr>
          <w:noProof/>
        </w:rPr>
        <w:t>µ</w:t>
      </w:r>
      <w:r>
        <w:rPr>
          <w:noProof/>
        </w:rPr>
        <w:t>g . L</w:t>
      </w:r>
      <w:r w:rsidRPr="00A82470">
        <w:rPr>
          <w:noProof/>
          <w:vertAlign w:val="superscript"/>
        </w:rPr>
        <w:t>-1</w:t>
      </w:r>
      <w:r>
        <w:rPr>
          <w:noProof/>
        </w:rPr>
        <w:t xml:space="preserve">. </w:t>
      </w:r>
      <w:r w:rsidR="002730AA">
        <w:rPr>
          <w:noProof/>
        </w:rPr>
        <w:t xml:space="preserve">Se encontró una correlación positiva y significativa para la marea baja </w:t>
      </w:r>
      <w:r w:rsidR="002730AA">
        <w:t>(I de Moran = 0.17 p &lt; 0.05) pero no para la marea alta (I de Moran = 0-0.</w:t>
      </w:r>
      <w:proofErr w:type="gramStart"/>
      <w:r w:rsidR="002730AA">
        <w:t>15  p</w:t>
      </w:r>
      <w:proofErr w:type="gramEnd"/>
      <w:r w:rsidR="002730AA">
        <w:t xml:space="preserve"> = 0.56).</w:t>
      </w:r>
      <w:r w:rsidR="00D9615B">
        <w:t xml:space="preserve"> La principal fuente de variación de la concentración de la clorofila a en la marea baja se encontró en las inmediaciones de la bocana de Amarales y Sanquianga en el sector costero (</w:t>
      </w:r>
      <w:r w:rsidR="00D9615B">
        <w:fldChar w:fldCharType="begin"/>
      </w:r>
      <w:r w:rsidR="00D9615B">
        <w:instrText xml:space="preserve"> REF _Ref135032598 \h </w:instrText>
      </w:r>
      <w:r w:rsidR="00D9615B">
        <w:fldChar w:fldCharType="separate"/>
      </w:r>
      <w:r w:rsidR="00150FFC">
        <w:t xml:space="preserve">Figura </w:t>
      </w:r>
      <w:r w:rsidR="00150FFC">
        <w:rPr>
          <w:noProof/>
        </w:rPr>
        <w:t>38</w:t>
      </w:r>
      <w:r w:rsidR="00D9615B">
        <w:fldChar w:fldCharType="end"/>
      </w:r>
      <w:r w:rsidR="00D9615B">
        <w:t>).</w:t>
      </w:r>
    </w:p>
    <w:p w14:paraId="677D2192" w14:textId="77777777" w:rsidR="00A82470" w:rsidRPr="00A82470" w:rsidRDefault="00A82470" w:rsidP="00A82470"/>
    <w:p w14:paraId="3456FEEB" w14:textId="5BAF826F" w:rsidR="002B15FE" w:rsidRDefault="002B15FE" w:rsidP="002B15FE">
      <w:pPr>
        <w:pStyle w:val="Descripcin"/>
        <w:keepNext/>
        <w:jc w:val="center"/>
      </w:pPr>
      <w:r>
        <w:rPr>
          <w:noProof/>
        </w:rPr>
        <w:drawing>
          <wp:inline distT="0" distB="0" distL="0" distR="0" wp14:anchorId="2DC7749A" wp14:editId="01C6A2D3">
            <wp:extent cx="4322541" cy="6480000"/>
            <wp:effectExtent l="0" t="0" r="1905" b="0"/>
            <wp:docPr id="1622030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6C74BC95" w14:textId="77777777" w:rsidR="002B15FE" w:rsidRDefault="002B15FE" w:rsidP="002B15FE">
      <w:pPr>
        <w:pStyle w:val="Descripcin"/>
      </w:pPr>
    </w:p>
    <w:p w14:paraId="07A69A20" w14:textId="2ABB3419" w:rsidR="00D9615B" w:rsidRDefault="002B15FE" w:rsidP="00D9615B">
      <w:pPr>
        <w:pStyle w:val="Descripcin"/>
      </w:pPr>
      <w:bookmarkStart w:id="49" w:name="_Ref135032598"/>
      <w:r>
        <w:t xml:space="preserve">Figura </w:t>
      </w:r>
      <w:r>
        <w:fldChar w:fldCharType="begin"/>
      </w:r>
      <w:r>
        <w:instrText xml:space="preserve"> SEQ Figura \* ARABIC </w:instrText>
      </w:r>
      <w:r>
        <w:fldChar w:fldCharType="separate"/>
      </w:r>
      <w:r w:rsidR="00150FFC">
        <w:rPr>
          <w:noProof/>
        </w:rPr>
        <w:t>38</w:t>
      </w:r>
      <w:r>
        <w:fldChar w:fldCharType="end"/>
      </w:r>
      <w:bookmarkEnd w:id="49"/>
      <w:r>
        <w:t>.</w:t>
      </w:r>
      <w:r w:rsidR="00D9615B" w:rsidRPr="007A00B8">
        <w:t xml:space="preserve"> </w:t>
      </w:r>
      <w:r w:rsidR="00D9615B">
        <w:t>Distribución de la concentración de clorofila a en relación con la distribución de la varianza espacial y la significancia de la prueba local de Moran para determinar autocorrelación espacial.</w:t>
      </w:r>
    </w:p>
    <w:p w14:paraId="02E2C45D" w14:textId="2163810C" w:rsidR="00D9615B" w:rsidRDefault="00D9615B">
      <w:pPr>
        <w:spacing w:before="0" w:after="0"/>
        <w:contextualSpacing w:val="0"/>
        <w:jc w:val="left"/>
        <w:rPr>
          <w:bCs w:val="0"/>
        </w:rPr>
      </w:pPr>
      <w:r>
        <w:br w:type="page"/>
      </w:r>
    </w:p>
    <w:p w14:paraId="5DFBBBFE" w14:textId="6E2FDD37" w:rsidR="002B15FE" w:rsidRDefault="00D9615B" w:rsidP="00884C2B">
      <w:pPr>
        <w:pStyle w:val="Descripcin"/>
      </w:pPr>
      <w:r>
        <w:lastRenderedPageBreak/>
        <w:t xml:space="preserve">La estimación de los diferentes niveles de diversidad, basados en la densidad colectada (Número de individuos) para los transectos mostró que la diversidad </w:t>
      </w:r>
      <w:r w:rsidRPr="00D9615B">
        <w:rPr>
          <w:vertAlign w:val="superscript"/>
        </w:rPr>
        <w:t>0</w:t>
      </w:r>
      <w:r>
        <w:t>D es mayor en el transecto del Sanquianga</w:t>
      </w:r>
      <w:r w:rsidR="00A2128F">
        <w:t xml:space="preserve"> con un valor de aproximadamente 110 especies</w:t>
      </w:r>
      <w:r>
        <w:t>, seguido del transecto Guascama</w:t>
      </w:r>
      <w:r w:rsidR="002A7496">
        <w:t xml:space="preserve"> </w:t>
      </w:r>
      <w:r w:rsidR="00A2128F">
        <w:t>con aproximadamente 90 especies y</w:t>
      </w:r>
      <w:r>
        <w:t xml:space="preserve"> por último el transecto Amarales</w:t>
      </w:r>
      <w:r w:rsidR="00A2128F">
        <w:t xml:space="preserve"> con 75 especies, encontrándose diferencias entre estas. Para la diversidad </w:t>
      </w:r>
      <w:r w:rsidR="00A2128F">
        <w:rPr>
          <w:vertAlign w:val="superscript"/>
        </w:rPr>
        <w:t>1</w:t>
      </w:r>
      <w:r w:rsidR="00A2128F">
        <w:t xml:space="preserve">D y </w:t>
      </w:r>
      <w:r w:rsidR="00A2128F">
        <w:rPr>
          <w:vertAlign w:val="superscript"/>
        </w:rPr>
        <w:t>2</w:t>
      </w:r>
      <w:r w:rsidR="00A2128F">
        <w:t>D, no se encontraron diferencias entre los transectos (</w:t>
      </w:r>
      <w:r w:rsidR="00A2128F">
        <w:fldChar w:fldCharType="begin"/>
      </w:r>
      <w:r w:rsidR="00A2128F">
        <w:instrText xml:space="preserve"> REF _Ref135033830 \h </w:instrText>
      </w:r>
      <w:r w:rsidR="00A2128F">
        <w:fldChar w:fldCharType="separate"/>
      </w:r>
      <w:r w:rsidR="00150FFC">
        <w:t xml:space="preserve">Figura </w:t>
      </w:r>
      <w:r w:rsidR="00150FFC">
        <w:rPr>
          <w:noProof/>
        </w:rPr>
        <w:t>39</w:t>
      </w:r>
      <w:r w:rsidR="00A2128F">
        <w:fldChar w:fldCharType="end"/>
      </w:r>
      <w:r w:rsidR="00A2128F">
        <w:t xml:space="preserve">). Al comparar las mareas </w:t>
      </w:r>
      <w:r w:rsidR="00884C2B">
        <w:t xml:space="preserve">no se encontraron diferencias en la medición de ninguno de los niveles de diversidad, </w:t>
      </w:r>
      <w:proofErr w:type="spellStart"/>
      <w:r w:rsidR="00884C2B">
        <w:t>si</w:t>
      </w:r>
      <w:proofErr w:type="spellEnd"/>
      <w:r w:rsidR="00884C2B">
        <w:t xml:space="preserve"> embargo para los sectores se presentaron diferencias en la diversidad </w:t>
      </w:r>
      <w:r w:rsidR="00884C2B">
        <w:rPr>
          <w:vertAlign w:val="superscript"/>
        </w:rPr>
        <w:t>0</w:t>
      </w:r>
      <w:r w:rsidR="00884C2B">
        <w:t xml:space="preserve">D donde el sector costero fue mayor que el oceánico. La diversidad </w:t>
      </w:r>
      <w:r w:rsidR="00884C2B">
        <w:rPr>
          <w:vertAlign w:val="superscript"/>
        </w:rPr>
        <w:t>1</w:t>
      </w:r>
      <w:r w:rsidR="00884C2B">
        <w:t xml:space="preserve">D y </w:t>
      </w:r>
      <w:r w:rsidR="00884C2B">
        <w:rPr>
          <w:vertAlign w:val="superscript"/>
        </w:rPr>
        <w:t>2</w:t>
      </w:r>
      <w:r w:rsidR="00884C2B">
        <w:t>D no presentaron diferencias entre los sectores (</w:t>
      </w:r>
      <w:r w:rsidR="00884C2B">
        <w:fldChar w:fldCharType="begin"/>
      </w:r>
      <w:r w:rsidR="00884C2B">
        <w:instrText xml:space="preserve"> REF _Ref135033830 \h </w:instrText>
      </w:r>
      <w:r w:rsidR="00884C2B">
        <w:fldChar w:fldCharType="separate"/>
      </w:r>
      <w:r w:rsidR="00150FFC">
        <w:t xml:space="preserve">Figura </w:t>
      </w:r>
      <w:r w:rsidR="00150FFC">
        <w:rPr>
          <w:noProof/>
        </w:rPr>
        <w:t>39</w:t>
      </w:r>
      <w:r w:rsidR="00884C2B">
        <w:fldChar w:fldCharType="end"/>
      </w:r>
      <w:r w:rsidR="00884C2B">
        <w:t>).</w:t>
      </w:r>
    </w:p>
    <w:p w14:paraId="57B472FB" w14:textId="77777777" w:rsidR="00884C2B" w:rsidRPr="00884C2B" w:rsidRDefault="00884C2B" w:rsidP="00884C2B"/>
    <w:p w14:paraId="1D67E0FB" w14:textId="77777777" w:rsidR="002B15FE" w:rsidRDefault="002B15FE" w:rsidP="002B15FE">
      <w:pPr>
        <w:pStyle w:val="Descripcin"/>
        <w:jc w:val="center"/>
      </w:pPr>
      <w:r>
        <w:rPr>
          <w:noProof/>
        </w:rPr>
        <w:drawing>
          <wp:inline distT="0" distB="0" distL="0" distR="0" wp14:anchorId="34070675" wp14:editId="0C8F901F">
            <wp:extent cx="4626550" cy="648000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6550" cy="6480000"/>
                    </a:xfrm>
                    <a:prstGeom prst="rect">
                      <a:avLst/>
                    </a:prstGeom>
                    <a:noFill/>
                    <a:ln>
                      <a:noFill/>
                    </a:ln>
                  </pic:spPr>
                </pic:pic>
              </a:graphicData>
            </a:graphic>
          </wp:inline>
        </w:drawing>
      </w:r>
    </w:p>
    <w:p w14:paraId="352ED1A1" w14:textId="77777777" w:rsidR="002B15FE" w:rsidRPr="007B7693" w:rsidRDefault="002B15FE" w:rsidP="002B15FE"/>
    <w:p w14:paraId="602CDC29" w14:textId="66C1F5C7" w:rsidR="002B15FE" w:rsidRDefault="002B15FE" w:rsidP="002B15FE">
      <w:pPr>
        <w:pStyle w:val="Descripcin"/>
      </w:pPr>
      <w:bookmarkStart w:id="50" w:name="_Ref135033830"/>
      <w:r>
        <w:t xml:space="preserve">Figura </w:t>
      </w:r>
      <w:r>
        <w:fldChar w:fldCharType="begin"/>
      </w:r>
      <w:r>
        <w:instrText xml:space="preserve"> SEQ Figura \* ARABIC </w:instrText>
      </w:r>
      <w:r>
        <w:fldChar w:fldCharType="separate"/>
      </w:r>
      <w:r w:rsidR="00150FFC">
        <w:rPr>
          <w:noProof/>
        </w:rPr>
        <w:t>39</w:t>
      </w:r>
      <w:r>
        <w:rPr>
          <w:noProof/>
        </w:rPr>
        <w:fldChar w:fldCharType="end"/>
      </w:r>
      <w:bookmarkEnd w:id="50"/>
      <w:r>
        <w:t>.</w:t>
      </w:r>
      <w:r w:rsidR="00884C2B">
        <w:t xml:space="preserve"> Estimación y extrapolación de la </w:t>
      </w:r>
      <w:proofErr w:type="gramStart"/>
      <w:r w:rsidR="00884C2B">
        <w:t xml:space="preserve">diversidad  </w:t>
      </w:r>
      <w:r w:rsidR="00884C2B">
        <w:rPr>
          <w:vertAlign w:val="superscript"/>
        </w:rPr>
        <w:t>0</w:t>
      </w:r>
      <w:proofErr w:type="gramEnd"/>
      <w:r w:rsidR="00884C2B">
        <w:t xml:space="preserve">D, </w:t>
      </w:r>
      <w:r w:rsidR="00884C2B">
        <w:rPr>
          <w:vertAlign w:val="superscript"/>
        </w:rPr>
        <w:t>1</w:t>
      </w:r>
      <w:r w:rsidR="00884C2B">
        <w:t xml:space="preserve">D y </w:t>
      </w:r>
      <w:r w:rsidR="00884C2B">
        <w:rPr>
          <w:vertAlign w:val="superscript"/>
        </w:rPr>
        <w:t>2</w:t>
      </w:r>
      <w:r w:rsidR="00884C2B">
        <w:t>D del fitoplancton, en los transectos, períodos mareales y sectores en el delta del río Sanquianga.</w:t>
      </w:r>
    </w:p>
    <w:p w14:paraId="0EA213AB" w14:textId="16308219" w:rsidR="00186250" w:rsidRDefault="00186250" w:rsidP="002B15FE">
      <w:pPr>
        <w:jc w:val="center"/>
      </w:pPr>
      <w:r>
        <w:br w:type="page"/>
      </w:r>
    </w:p>
    <w:p w14:paraId="76C3A799" w14:textId="764ABE85" w:rsidR="00186250" w:rsidRDefault="009358E9" w:rsidP="00AD08AA">
      <w:r>
        <w:lastRenderedPageBreak/>
        <w:t>El análisis de agrupamiento con el escalamiento multidimensional no métrico basado en la composición de las especies de fitoplancton no evidenció la separación de ninguna de las categorías evaluadas y no se formaron grupos independientes, evidenciando homogeneidad espacial en la composición (</w:t>
      </w:r>
      <w:r>
        <w:fldChar w:fldCharType="begin"/>
      </w:r>
      <w:r>
        <w:instrText xml:space="preserve"> REF _Ref135035158 \h </w:instrText>
      </w:r>
      <w:r>
        <w:fldChar w:fldCharType="separate"/>
      </w:r>
      <w:r w:rsidR="00150FFC">
        <w:t xml:space="preserve">Figura </w:t>
      </w:r>
      <w:r w:rsidR="00150FFC">
        <w:rPr>
          <w:noProof/>
        </w:rPr>
        <w:t>40</w:t>
      </w:r>
      <w:r>
        <w:fldChar w:fldCharType="end"/>
      </w:r>
      <w:r>
        <w:t>).</w:t>
      </w:r>
    </w:p>
    <w:p w14:paraId="1F3029F7" w14:textId="7D0C3664" w:rsidR="00186250" w:rsidRDefault="00186250" w:rsidP="00AD08AA"/>
    <w:p w14:paraId="162C7CF1" w14:textId="1AFBC3D5" w:rsidR="00186250" w:rsidRDefault="00E2010A" w:rsidP="00AD08AA">
      <w:pPr>
        <w:pStyle w:val="Descripcin"/>
      </w:pPr>
      <w:r>
        <w:rPr>
          <w:noProof/>
        </w:rPr>
        <w:drawing>
          <wp:inline distT="0" distB="0" distL="0" distR="0" wp14:anchorId="1E0C2FFD" wp14:editId="61CD45CD">
            <wp:extent cx="5397500" cy="5397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12E5CF50" w14:textId="77777777" w:rsidR="005A5976" w:rsidRDefault="005A5976" w:rsidP="00AD08AA">
      <w:pPr>
        <w:pStyle w:val="Descripcin"/>
      </w:pPr>
    </w:p>
    <w:p w14:paraId="25BC1E81" w14:textId="542BAD0F" w:rsidR="00370010" w:rsidRDefault="00186250" w:rsidP="00AD08AA">
      <w:pPr>
        <w:pStyle w:val="Descripcin"/>
      </w:pPr>
      <w:bookmarkStart w:id="51" w:name="_Ref135035158"/>
      <w:r>
        <w:t xml:space="preserve">Figura </w:t>
      </w:r>
      <w:r w:rsidR="005B2713">
        <w:fldChar w:fldCharType="begin"/>
      </w:r>
      <w:r w:rsidR="005B2713">
        <w:instrText xml:space="preserve"> SEQ Figura \* ARABIC </w:instrText>
      </w:r>
      <w:r w:rsidR="005B2713">
        <w:fldChar w:fldCharType="separate"/>
      </w:r>
      <w:r w:rsidR="00150FFC">
        <w:rPr>
          <w:noProof/>
        </w:rPr>
        <w:t>40</w:t>
      </w:r>
      <w:r w:rsidR="005B2713">
        <w:rPr>
          <w:noProof/>
        </w:rPr>
        <w:fldChar w:fldCharType="end"/>
      </w:r>
      <w:bookmarkEnd w:id="51"/>
      <w:r w:rsidR="005A5976">
        <w:rPr>
          <w:noProof/>
        </w:rPr>
        <w:t>.</w:t>
      </w:r>
      <w:r w:rsidR="009358E9">
        <w:rPr>
          <w:noProof/>
        </w:rPr>
        <w:t xml:space="preserve"> Análisis de escalamiento multidimensional no métrico (NMDS) </w:t>
      </w:r>
      <w:r w:rsidR="00E2010A">
        <w:rPr>
          <w:noProof/>
        </w:rPr>
        <w:t>basado en la composición de especies de fitoplancton agrupado por mareas, sectores y transectos.</w:t>
      </w:r>
    </w:p>
    <w:p w14:paraId="131E922E" w14:textId="346A31E2" w:rsidR="00370010" w:rsidRDefault="00370010" w:rsidP="00AD08AA"/>
    <w:p w14:paraId="3DEA4DFA" w14:textId="6C633D4E" w:rsidR="005274BE" w:rsidRDefault="00E05DD4" w:rsidP="005274BE">
      <w:pPr>
        <w:pStyle w:val="Ttulo3"/>
      </w:pPr>
      <w:r>
        <w:t>Ictioplancton</w:t>
      </w:r>
    </w:p>
    <w:p w14:paraId="744DD94F" w14:textId="24B0BD9F" w:rsidR="007B7693" w:rsidRDefault="007B7693" w:rsidP="007B7693"/>
    <w:p w14:paraId="2B6733B0" w14:textId="478B52FB" w:rsidR="00AF357C" w:rsidRDefault="007836C7" w:rsidP="007B7693">
      <w:r>
        <w:t xml:space="preserve">Se identificaron un total de 33 especies y UTO, con 13 familias de la cual la más diversa fue Scianidae </w:t>
      </w:r>
      <w:proofErr w:type="spellStart"/>
      <w:r>
        <w:t>sguida</w:t>
      </w:r>
      <w:proofErr w:type="spellEnd"/>
      <w:r>
        <w:t xml:space="preserve"> de Engraulidae, Scombridae y Gobiidae. </w:t>
      </w:r>
    </w:p>
    <w:p w14:paraId="46FB528E" w14:textId="77777777" w:rsidR="00AF357C" w:rsidRDefault="00AF357C">
      <w:pPr>
        <w:spacing w:before="0" w:after="0"/>
        <w:contextualSpacing w:val="0"/>
        <w:jc w:val="left"/>
      </w:pPr>
      <w:r>
        <w:br w:type="page"/>
      </w:r>
    </w:p>
    <w:p w14:paraId="0CE1A48A" w14:textId="1D4AC23F" w:rsidR="007B7693" w:rsidRDefault="007B7693" w:rsidP="007B7693">
      <w:pPr>
        <w:pStyle w:val="Descripcin"/>
        <w:keepNext/>
      </w:pPr>
      <w:r>
        <w:lastRenderedPageBreak/>
        <w:t xml:space="preserve">Tabla </w:t>
      </w:r>
      <w:r>
        <w:fldChar w:fldCharType="begin"/>
      </w:r>
      <w:r>
        <w:instrText xml:space="preserve"> SEQ Tabla \* ARABIC </w:instrText>
      </w:r>
      <w:r>
        <w:fldChar w:fldCharType="separate"/>
      </w:r>
      <w:r w:rsidR="00150FFC">
        <w:rPr>
          <w:noProof/>
        </w:rPr>
        <w:t>3</w:t>
      </w:r>
      <w:r>
        <w:fldChar w:fldCharType="end"/>
      </w:r>
      <w:r>
        <w:t>.</w:t>
      </w:r>
      <w:r w:rsidR="000474B3">
        <w:t xml:space="preserve"> </w:t>
      </w:r>
      <w:r w:rsidR="000474B3">
        <w:rPr>
          <w:lang w:val="es-MX"/>
        </w:rPr>
        <w:t xml:space="preserve">Listado de especies del </w:t>
      </w:r>
      <w:r w:rsidR="007836C7">
        <w:rPr>
          <w:lang w:val="es-MX"/>
        </w:rPr>
        <w:t>ictio</w:t>
      </w:r>
      <w:r w:rsidR="000474B3">
        <w:rPr>
          <w:lang w:val="es-MX"/>
        </w:rPr>
        <w:t>plancton de la desembocadura del delta Sanquianga. (+) Presencia en cada transecto.</w:t>
      </w:r>
    </w:p>
    <w:p w14:paraId="5F66CE77" w14:textId="77777777" w:rsidR="007B7693" w:rsidRPr="007B7693" w:rsidRDefault="007B7693" w:rsidP="007B7693"/>
    <w:tbl>
      <w:tblPr>
        <w:tblW w:w="6669" w:type="dxa"/>
        <w:jc w:val="center"/>
        <w:tblCellMar>
          <w:left w:w="70" w:type="dxa"/>
          <w:right w:w="70" w:type="dxa"/>
        </w:tblCellMar>
        <w:tblLook w:val="04A0" w:firstRow="1" w:lastRow="0" w:firstColumn="1" w:lastColumn="0" w:noHBand="0" w:noVBand="1"/>
      </w:tblPr>
      <w:tblGrid>
        <w:gridCol w:w="3040"/>
        <w:gridCol w:w="1200"/>
        <w:gridCol w:w="1200"/>
        <w:gridCol w:w="1229"/>
      </w:tblGrid>
      <w:tr w:rsidR="007B7693" w:rsidRPr="005A5976" w14:paraId="5C37F4F7" w14:textId="77777777" w:rsidTr="005A5976">
        <w:trPr>
          <w:trHeight w:val="300"/>
          <w:tblHeader/>
          <w:jc w:val="center"/>
        </w:trPr>
        <w:tc>
          <w:tcPr>
            <w:tcW w:w="3040" w:type="dxa"/>
            <w:vMerge w:val="restart"/>
            <w:tcBorders>
              <w:top w:val="single" w:sz="4" w:space="0" w:color="auto"/>
              <w:left w:val="nil"/>
              <w:bottom w:val="nil"/>
              <w:right w:val="nil"/>
            </w:tcBorders>
            <w:shd w:val="clear" w:color="auto" w:fill="auto"/>
            <w:noWrap/>
            <w:vAlign w:val="center"/>
            <w:hideMark/>
          </w:tcPr>
          <w:p w14:paraId="4570594A" w14:textId="77777777" w:rsidR="007B7693" w:rsidRPr="005A5976" w:rsidRDefault="007B7693" w:rsidP="005A5976">
            <w:pPr>
              <w:rPr>
                <w:lang w:val="es-CO" w:eastAsia="es-CO"/>
              </w:rPr>
            </w:pPr>
            <w:r w:rsidRPr="005A5976">
              <w:rPr>
                <w:lang w:eastAsia="es-CO"/>
              </w:rPr>
              <w:t>Taxón</w:t>
            </w:r>
          </w:p>
        </w:tc>
        <w:tc>
          <w:tcPr>
            <w:tcW w:w="3629" w:type="dxa"/>
            <w:gridSpan w:val="3"/>
            <w:tcBorders>
              <w:top w:val="single" w:sz="4" w:space="0" w:color="auto"/>
              <w:left w:val="nil"/>
              <w:bottom w:val="nil"/>
              <w:right w:val="nil"/>
            </w:tcBorders>
            <w:shd w:val="clear" w:color="auto" w:fill="auto"/>
            <w:vAlign w:val="center"/>
            <w:hideMark/>
          </w:tcPr>
          <w:p w14:paraId="021E3731" w14:textId="77777777" w:rsidR="007B7693" w:rsidRPr="005A5976" w:rsidRDefault="007B7693" w:rsidP="005A5976">
            <w:pPr>
              <w:rPr>
                <w:lang w:val="es-CO" w:eastAsia="es-CO"/>
              </w:rPr>
            </w:pPr>
            <w:r w:rsidRPr="005A5976">
              <w:rPr>
                <w:lang w:eastAsia="es-CO"/>
              </w:rPr>
              <w:t>Sitios</w:t>
            </w:r>
          </w:p>
        </w:tc>
      </w:tr>
      <w:tr w:rsidR="007B7693" w:rsidRPr="005A5976" w14:paraId="4D55B7AC" w14:textId="77777777" w:rsidTr="005A5976">
        <w:trPr>
          <w:trHeight w:val="300"/>
          <w:tblHeader/>
          <w:jc w:val="center"/>
        </w:trPr>
        <w:tc>
          <w:tcPr>
            <w:tcW w:w="3040" w:type="dxa"/>
            <w:vMerge/>
            <w:tcBorders>
              <w:top w:val="single" w:sz="4" w:space="0" w:color="auto"/>
              <w:left w:val="nil"/>
              <w:bottom w:val="nil"/>
              <w:right w:val="nil"/>
            </w:tcBorders>
            <w:vAlign w:val="center"/>
            <w:hideMark/>
          </w:tcPr>
          <w:p w14:paraId="69BDA157" w14:textId="77777777" w:rsidR="007B7693" w:rsidRPr="005A5976" w:rsidRDefault="007B7693" w:rsidP="005A5976">
            <w:pPr>
              <w:rPr>
                <w:lang w:val="es-CO" w:eastAsia="es-CO"/>
              </w:rPr>
            </w:pPr>
          </w:p>
        </w:tc>
        <w:tc>
          <w:tcPr>
            <w:tcW w:w="1200" w:type="dxa"/>
            <w:tcBorders>
              <w:top w:val="nil"/>
              <w:left w:val="nil"/>
              <w:bottom w:val="nil"/>
              <w:right w:val="nil"/>
            </w:tcBorders>
            <w:shd w:val="clear" w:color="auto" w:fill="auto"/>
            <w:vAlign w:val="center"/>
            <w:hideMark/>
          </w:tcPr>
          <w:p w14:paraId="2AE36FE2" w14:textId="77777777" w:rsidR="007B7693" w:rsidRPr="005A5976" w:rsidRDefault="007B7693" w:rsidP="005A5976">
            <w:pPr>
              <w:rPr>
                <w:lang w:val="es-CO" w:eastAsia="es-CO"/>
              </w:rPr>
            </w:pPr>
            <w:r w:rsidRPr="005A5976">
              <w:rPr>
                <w:lang w:eastAsia="es-CO"/>
              </w:rPr>
              <w:t>Amarales</w:t>
            </w:r>
          </w:p>
        </w:tc>
        <w:tc>
          <w:tcPr>
            <w:tcW w:w="1200" w:type="dxa"/>
            <w:tcBorders>
              <w:top w:val="nil"/>
              <w:left w:val="nil"/>
              <w:bottom w:val="nil"/>
              <w:right w:val="nil"/>
            </w:tcBorders>
            <w:shd w:val="clear" w:color="auto" w:fill="auto"/>
            <w:vAlign w:val="center"/>
            <w:hideMark/>
          </w:tcPr>
          <w:p w14:paraId="7247EC71" w14:textId="77777777" w:rsidR="007B7693" w:rsidRPr="005A5976" w:rsidRDefault="007B7693" w:rsidP="005A5976">
            <w:pPr>
              <w:rPr>
                <w:lang w:val="es-CO" w:eastAsia="es-CO"/>
              </w:rPr>
            </w:pPr>
            <w:r w:rsidRPr="005A5976">
              <w:rPr>
                <w:lang w:eastAsia="es-CO"/>
              </w:rPr>
              <w:t>Guascama</w:t>
            </w:r>
          </w:p>
        </w:tc>
        <w:tc>
          <w:tcPr>
            <w:tcW w:w="1229" w:type="dxa"/>
            <w:tcBorders>
              <w:top w:val="nil"/>
              <w:left w:val="nil"/>
              <w:bottom w:val="nil"/>
              <w:right w:val="nil"/>
            </w:tcBorders>
            <w:shd w:val="clear" w:color="auto" w:fill="auto"/>
            <w:vAlign w:val="center"/>
            <w:hideMark/>
          </w:tcPr>
          <w:p w14:paraId="4C46A5DC" w14:textId="77777777" w:rsidR="007B7693" w:rsidRPr="005A5976" w:rsidRDefault="007B7693" w:rsidP="005A5976">
            <w:pPr>
              <w:rPr>
                <w:lang w:val="es-CO" w:eastAsia="es-CO"/>
              </w:rPr>
            </w:pPr>
            <w:r w:rsidRPr="005A5976">
              <w:rPr>
                <w:lang w:eastAsia="es-CO"/>
              </w:rPr>
              <w:t>Sanquianga</w:t>
            </w:r>
          </w:p>
        </w:tc>
      </w:tr>
      <w:tr w:rsidR="007B7693" w:rsidRPr="005A5976" w14:paraId="3CBC372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C7417A6" w14:textId="77777777" w:rsidR="007B7693" w:rsidRPr="005A5976" w:rsidRDefault="007B7693" w:rsidP="005A5976">
            <w:pPr>
              <w:rPr>
                <w:lang w:val="es-CO" w:eastAsia="es-CO"/>
              </w:rPr>
            </w:pPr>
            <w:proofErr w:type="spellStart"/>
            <w:r w:rsidRPr="005A5976">
              <w:rPr>
                <w:lang w:val="es-CO" w:eastAsia="es-CO"/>
              </w:rPr>
              <w:t>Achiridae</w:t>
            </w:r>
            <w:proofErr w:type="spellEnd"/>
          </w:p>
        </w:tc>
      </w:tr>
      <w:tr w:rsidR="007B7693" w:rsidRPr="005A5976" w14:paraId="67271305"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B9D037A" w14:textId="77777777" w:rsidR="007B7693" w:rsidRPr="005A5976" w:rsidRDefault="007B7693" w:rsidP="005A5976">
            <w:pPr>
              <w:rPr>
                <w:i/>
                <w:iCs/>
                <w:lang w:val="en-CA" w:eastAsia="es-CO"/>
              </w:rPr>
            </w:pPr>
            <w:proofErr w:type="spellStart"/>
            <w:r w:rsidRPr="005A5976">
              <w:rPr>
                <w:i/>
                <w:iCs/>
                <w:lang w:val="en-CA" w:eastAsia="es-CO"/>
              </w:rPr>
              <w:t>Achirus</w:t>
            </w:r>
            <w:proofErr w:type="spellEnd"/>
            <w:r w:rsidRPr="005A5976">
              <w:rPr>
                <w:i/>
                <w:iCs/>
                <w:lang w:val="en-CA" w:eastAsia="es-CO"/>
              </w:rPr>
              <w:t xml:space="preserve"> sp.</w:t>
            </w:r>
            <w:proofErr w:type="gramStart"/>
            <w:r w:rsidRPr="005A5976">
              <w:rPr>
                <w:i/>
                <w:iCs/>
                <w:lang w:val="en-CA" w:eastAsia="es-CO"/>
              </w:rPr>
              <w:t xml:space="preserve">1  </w:t>
            </w:r>
            <w:proofErr w:type="spellStart"/>
            <w:r w:rsidRPr="005A5976">
              <w:rPr>
                <w:i/>
                <w:iCs/>
                <w:lang w:val="en-CA" w:eastAsia="es-CO"/>
              </w:rPr>
              <w:t>cf</w:t>
            </w:r>
            <w:proofErr w:type="gramEnd"/>
            <w:r w:rsidRPr="005A5976">
              <w:rPr>
                <w:i/>
                <w:iCs/>
                <w:lang w:val="en-CA" w:eastAsia="es-CO"/>
              </w:rPr>
              <w:t>:A</w:t>
            </w:r>
            <w:proofErr w:type="spellEnd"/>
            <w:r w:rsidRPr="005A5976">
              <w:rPr>
                <w:i/>
                <w:iCs/>
                <w:lang w:val="en-CA" w:eastAsia="es-CO"/>
              </w:rPr>
              <w:t xml:space="preserve">. </w:t>
            </w:r>
            <w:proofErr w:type="spellStart"/>
            <w:r w:rsidRPr="005A5976">
              <w:rPr>
                <w:i/>
                <w:iCs/>
                <w:lang w:val="en-CA" w:eastAsia="es-CO"/>
              </w:rPr>
              <w:t>kluzingeri</w:t>
            </w:r>
            <w:proofErr w:type="spellEnd"/>
          </w:p>
        </w:tc>
        <w:tc>
          <w:tcPr>
            <w:tcW w:w="1200" w:type="dxa"/>
            <w:tcBorders>
              <w:top w:val="nil"/>
              <w:left w:val="nil"/>
              <w:bottom w:val="nil"/>
              <w:right w:val="nil"/>
            </w:tcBorders>
            <w:shd w:val="clear" w:color="auto" w:fill="auto"/>
            <w:noWrap/>
            <w:vAlign w:val="bottom"/>
            <w:hideMark/>
          </w:tcPr>
          <w:p w14:paraId="719B222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77A334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0DB6B5" w14:textId="77777777" w:rsidR="007B7693" w:rsidRPr="005A5976" w:rsidRDefault="007B7693" w:rsidP="005A5976">
            <w:pPr>
              <w:jc w:val="center"/>
              <w:rPr>
                <w:lang w:val="es-CO" w:eastAsia="es-CO"/>
              </w:rPr>
            </w:pPr>
            <w:r w:rsidRPr="005A5976">
              <w:rPr>
                <w:lang w:val="es-CO" w:eastAsia="es-CO"/>
              </w:rPr>
              <w:t>+</w:t>
            </w:r>
          </w:p>
        </w:tc>
      </w:tr>
      <w:tr w:rsidR="007B7693" w:rsidRPr="005A5976" w14:paraId="72D55B4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119BC7" w14:textId="77777777" w:rsidR="007B7693" w:rsidRPr="005A5976" w:rsidRDefault="007B7693" w:rsidP="005A5976">
            <w:pPr>
              <w:rPr>
                <w:i/>
                <w:iCs/>
                <w:lang w:val="es-CO" w:eastAsia="es-CO"/>
              </w:rPr>
            </w:pPr>
            <w:proofErr w:type="spellStart"/>
            <w:r w:rsidRPr="005A5976">
              <w:rPr>
                <w:i/>
                <w:iCs/>
                <w:lang w:val="es-CO" w:eastAsia="es-CO"/>
              </w:rPr>
              <w:t>Achiridae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7B920FE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D78553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69685B" w14:textId="77777777" w:rsidR="007B7693" w:rsidRPr="005A5976" w:rsidRDefault="007B7693" w:rsidP="005A5976">
            <w:pPr>
              <w:jc w:val="center"/>
              <w:rPr>
                <w:lang w:val="es-CO" w:eastAsia="es-CO"/>
              </w:rPr>
            </w:pPr>
            <w:r w:rsidRPr="005A5976">
              <w:rPr>
                <w:lang w:val="es-CO" w:eastAsia="es-CO"/>
              </w:rPr>
              <w:t>+</w:t>
            </w:r>
          </w:p>
        </w:tc>
      </w:tr>
      <w:tr w:rsidR="007B7693" w:rsidRPr="005A5976" w14:paraId="2502E096"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1C76B4" w14:textId="77777777" w:rsidR="007B7693" w:rsidRPr="005A5976" w:rsidRDefault="007B7693" w:rsidP="005A5976">
            <w:pPr>
              <w:rPr>
                <w:lang w:val="es-CO" w:eastAsia="es-CO"/>
              </w:rPr>
            </w:pPr>
            <w:proofErr w:type="spellStart"/>
            <w:r w:rsidRPr="005A5976">
              <w:rPr>
                <w:lang w:val="es-CO" w:eastAsia="es-CO"/>
              </w:rPr>
              <w:t>Carangidae</w:t>
            </w:r>
            <w:proofErr w:type="spellEnd"/>
          </w:p>
        </w:tc>
      </w:tr>
      <w:tr w:rsidR="007B7693" w:rsidRPr="005A5976" w14:paraId="2BBE402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6EA471" w14:textId="77777777" w:rsidR="007B7693" w:rsidRPr="005A5976" w:rsidRDefault="007B7693" w:rsidP="005A5976">
            <w:pPr>
              <w:rPr>
                <w:i/>
                <w:iCs/>
                <w:lang w:val="es-CO" w:eastAsia="es-CO"/>
              </w:rPr>
            </w:pPr>
            <w:proofErr w:type="spellStart"/>
            <w:proofErr w:type="gramStart"/>
            <w:r w:rsidRPr="005A5976">
              <w:rPr>
                <w:i/>
                <w:iCs/>
                <w:lang w:val="es-CO" w:eastAsia="es-CO"/>
              </w:rPr>
              <w:t>Seriola</w:t>
            </w:r>
            <w:proofErr w:type="spellEnd"/>
            <w:r w:rsidRPr="005A5976">
              <w:rPr>
                <w:i/>
                <w:iCs/>
                <w:lang w:val="es-CO" w:eastAsia="es-CO"/>
              </w:rPr>
              <w:t xml:space="preserve">  </w:t>
            </w:r>
            <w:proofErr w:type="spellStart"/>
            <w:r w:rsidRPr="005A5976">
              <w:rPr>
                <w:i/>
                <w:iCs/>
                <w:lang w:val="es-CO" w:eastAsia="es-CO"/>
              </w:rPr>
              <w:t>lalandi</w:t>
            </w:r>
            <w:proofErr w:type="spellEnd"/>
            <w:proofErr w:type="gramEnd"/>
          </w:p>
        </w:tc>
        <w:tc>
          <w:tcPr>
            <w:tcW w:w="1200" w:type="dxa"/>
            <w:tcBorders>
              <w:top w:val="nil"/>
              <w:left w:val="nil"/>
              <w:bottom w:val="nil"/>
              <w:right w:val="nil"/>
            </w:tcBorders>
            <w:shd w:val="clear" w:color="auto" w:fill="auto"/>
            <w:noWrap/>
            <w:vAlign w:val="bottom"/>
            <w:hideMark/>
          </w:tcPr>
          <w:p w14:paraId="01A78DF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FE33F2"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1A1B7E05" w14:textId="77777777" w:rsidR="007B7693" w:rsidRPr="005A5976" w:rsidRDefault="007B7693" w:rsidP="005A5976">
            <w:pPr>
              <w:jc w:val="center"/>
              <w:rPr>
                <w:lang w:val="es-CO" w:eastAsia="es-CO"/>
              </w:rPr>
            </w:pPr>
            <w:r w:rsidRPr="005A5976">
              <w:rPr>
                <w:lang w:val="es-CO" w:eastAsia="es-CO"/>
              </w:rPr>
              <w:t>+</w:t>
            </w:r>
          </w:p>
        </w:tc>
      </w:tr>
      <w:tr w:rsidR="007B7693" w:rsidRPr="005A5976" w14:paraId="2234326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CAFC816" w14:textId="77777777" w:rsidR="007B7693" w:rsidRPr="005A5976" w:rsidRDefault="007B7693" w:rsidP="005A5976">
            <w:pPr>
              <w:rPr>
                <w:i/>
                <w:iCs/>
                <w:lang w:val="es-CO" w:eastAsia="es-CO"/>
              </w:rPr>
            </w:pPr>
            <w:proofErr w:type="spellStart"/>
            <w:r w:rsidRPr="005A5976">
              <w:rPr>
                <w:i/>
                <w:iCs/>
                <w:lang w:val="es-CO" w:eastAsia="es-CO"/>
              </w:rPr>
              <w:t>Chloroscombrus</w:t>
            </w:r>
            <w:proofErr w:type="spellEnd"/>
            <w:r w:rsidRPr="005A5976">
              <w:rPr>
                <w:i/>
                <w:iCs/>
                <w:lang w:val="es-CO" w:eastAsia="es-CO"/>
              </w:rPr>
              <w:t xml:space="preserve"> orqueta</w:t>
            </w:r>
          </w:p>
        </w:tc>
        <w:tc>
          <w:tcPr>
            <w:tcW w:w="1200" w:type="dxa"/>
            <w:tcBorders>
              <w:top w:val="nil"/>
              <w:left w:val="nil"/>
              <w:bottom w:val="nil"/>
              <w:right w:val="nil"/>
            </w:tcBorders>
            <w:shd w:val="clear" w:color="auto" w:fill="auto"/>
            <w:noWrap/>
            <w:vAlign w:val="bottom"/>
            <w:hideMark/>
          </w:tcPr>
          <w:p w14:paraId="3E9BC0C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83E9CA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50CAC21" w14:textId="77777777" w:rsidR="007B7693" w:rsidRPr="005A5976" w:rsidRDefault="007B7693" w:rsidP="005A5976">
            <w:pPr>
              <w:jc w:val="center"/>
              <w:rPr>
                <w:lang w:val="es-CO" w:eastAsia="es-CO"/>
              </w:rPr>
            </w:pPr>
            <w:r w:rsidRPr="005A5976">
              <w:rPr>
                <w:lang w:val="es-CO" w:eastAsia="es-CO"/>
              </w:rPr>
              <w:t>+</w:t>
            </w:r>
          </w:p>
        </w:tc>
      </w:tr>
      <w:tr w:rsidR="007B7693" w:rsidRPr="005A5976" w14:paraId="526A299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77E46AD" w14:textId="77777777" w:rsidR="007B7693" w:rsidRPr="005A5976" w:rsidRDefault="007B7693" w:rsidP="005A5976">
            <w:pPr>
              <w:rPr>
                <w:lang w:val="es-CO" w:eastAsia="es-CO"/>
              </w:rPr>
            </w:pPr>
            <w:proofErr w:type="spellStart"/>
            <w:r w:rsidRPr="005A5976">
              <w:rPr>
                <w:lang w:val="es-CO" w:eastAsia="es-CO"/>
              </w:rPr>
              <w:t>Engraulidae</w:t>
            </w:r>
            <w:proofErr w:type="spellEnd"/>
          </w:p>
        </w:tc>
      </w:tr>
      <w:tr w:rsidR="007B7693" w:rsidRPr="005A5976" w14:paraId="4CE14DC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DCAA8C0" w14:textId="77777777" w:rsidR="007B7693" w:rsidRPr="005A5976" w:rsidRDefault="007B7693" w:rsidP="005A5976">
            <w:pPr>
              <w:rPr>
                <w:i/>
                <w:iCs/>
                <w:lang w:val="es-CO" w:eastAsia="es-CO"/>
              </w:rPr>
            </w:pPr>
            <w:r w:rsidRPr="005A5976">
              <w:rPr>
                <w:i/>
                <w:iCs/>
                <w:lang w:val="es-CO" w:eastAsia="es-CO"/>
              </w:rPr>
              <w:t xml:space="preserve">Anchoa sp.1  </w:t>
            </w:r>
          </w:p>
        </w:tc>
        <w:tc>
          <w:tcPr>
            <w:tcW w:w="1200" w:type="dxa"/>
            <w:tcBorders>
              <w:top w:val="nil"/>
              <w:left w:val="nil"/>
              <w:bottom w:val="nil"/>
              <w:right w:val="nil"/>
            </w:tcBorders>
            <w:shd w:val="clear" w:color="auto" w:fill="auto"/>
            <w:noWrap/>
            <w:vAlign w:val="bottom"/>
            <w:hideMark/>
          </w:tcPr>
          <w:p w14:paraId="72B8A33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05B65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D3F9FC6" w14:textId="77777777" w:rsidR="007B7693" w:rsidRPr="005A5976" w:rsidRDefault="007B7693" w:rsidP="005A5976">
            <w:pPr>
              <w:jc w:val="center"/>
              <w:rPr>
                <w:lang w:val="es-CO" w:eastAsia="es-CO"/>
              </w:rPr>
            </w:pPr>
          </w:p>
        </w:tc>
      </w:tr>
      <w:tr w:rsidR="007B7693" w:rsidRPr="005A5976" w14:paraId="690682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721692" w14:textId="77777777" w:rsidR="007B7693" w:rsidRPr="005A5976" w:rsidRDefault="007B7693" w:rsidP="005A5976">
            <w:pPr>
              <w:rPr>
                <w:i/>
                <w:iCs/>
                <w:lang w:val="es-CO" w:eastAsia="es-CO"/>
              </w:rPr>
            </w:pPr>
            <w:r w:rsidRPr="005A5976">
              <w:rPr>
                <w:i/>
                <w:iCs/>
                <w:lang w:val="es-CO" w:eastAsia="es-CO"/>
              </w:rPr>
              <w:t>Anchoa sp.2</w:t>
            </w:r>
          </w:p>
        </w:tc>
        <w:tc>
          <w:tcPr>
            <w:tcW w:w="1200" w:type="dxa"/>
            <w:tcBorders>
              <w:top w:val="nil"/>
              <w:left w:val="nil"/>
              <w:bottom w:val="nil"/>
              <w:right w:val="nil"/>
            </w:tcBorders>
            <w:shd w:val="clear" w:color="auto" w:fill="auto"/>
            <w:noWrap/>
            <w:vAlign w:val="bottom"/>
            <w:hideMark/>
          </w:tcPr>
          <w:p w14:paraId="05D8D73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C58D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C05841" w14:textId="77777777" w:rsidR="007B7693" w:rsidRPr="005A5976" w:rsidRDefault="007B7693" w:rsidP="005A5976">
            <w:pPr>
              <w:jc w:val="center"/>
              <w:rPr>
                <w:lang w:val="es-CO" w:eastAsia="es-CO"/>
              </w:rPr>
            </w:pPr>
            <w:r w:rsidRPr="005A5976">
              <w:rPr>
                <w:lang w:val="es-CO" w:eastAsia="es-CO"/>
              </w:rPr>
              <w:t>+</w:t>
            </w:r>
          </w:p>
        </w:tc>
      </w:tr>
      <w:tr w:rsidR="007B7693" w:rsidRPr="005A5976" w14:paraId="1851F3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9C03D93" w14:textId="77777777" w:rsidR="007B7693" w:rsidRPr="005A5976" w:rsidRDefault="007B7693" w:rsidP="005A5976">
            <w:pPr>
              <w:rPr>
                <w:i/>
                <w:iCs/>
                <w:lang w:val="es-CO" w:eastAsia="es-CO"/>
              </w:rPr>
            </w:pPr>
            <w:proofErr w:type="spellStart"/>
            <w:proofErr w:type="gramStart"/>
            <w:r w:rsidRPr="005A5976">
              <w:rPr>
                <w:i/>
                <w:iCs/>
                <w:lang w:val="es-CO" w:eastAsia="es-CO"/>
              </w:rPr>
              <w:t>Cetengraulis</w:t>
            </w:r>
            <w:proofErr w:type="spellEnd"/>
            <w:r w:rsidRPr="005A5976">
              <w:rPr>
                <w:i/>
                <w:iCs/>
                <w:lang w:val="es-CO" w:eastAsia="es-CO"/>
              </w:rPr>
              <w:t xml:space="preserve">  </w:t>
            </w:r>
            <w:proofErr w:type="spellStart"/>
            <w:r w:rsidRPr="005A5976">
              <w:rPr>
                <w:i/>
                <w:iCs/>
                <w:lang w:val="es-CO" w:eastAsia="es-CO"/>
              </w:rPr>
              <w:t>mysticetus</w:t>
            </w:r>
            <w:proofErr w:type="spellEnd"/>
            <w:proofErr w:type="gramEnd"/>
          </w:p>
        </w:tc>
        <w:tc>
          <w:tcPr>
            <w:tcW w:w="1200" w:type="dxa"/>
            <w:tcBorders>
              <w:top w:val="nil"/>
              <w:left w:val="nil"/>
              <w:bottom w:val="nil"/>
              <w:right w:val="nil"/>
            </w:tcBorders>
            <w:shd w:val="clear" w:color="auto" w:fill="auto"/>
            <w:noWrap/>
            <w:vAlign w:val="bottom"/>
            <w:hideMark/>
          </w:tcPr>
          <w:p w14:paraId="1F07063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B85852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530774" w14:textId="77777777" w:rsidR="007B7693" w:rsidRPr="005A5976" w:rsidRDefault="007B7693" w:rsidP="005A5976">
            <w:pPr>
              <w:jc w:val="center"/>
              <w:rPr>
                <w:lang w:val="es-CO" w:eastAsia="es-CO"/>
              </w:rPr>
            </w:pPr>
            <w:r w:rsidRPr="005A5976">
              <w:rPr>
                <w:lang w:val="es-CO" w:eastAsia="es-CO"/>
              </w:rPr>
              <w:t>+</w:t>
            </w:r>
          </w:p>
        </w:tc>
      </w:tr>
      <w:tr w:rsidR="007B7693" w:rsidRPr="005A5976" w14:paraId="1F412538"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B080F56" w14:textId="77777777" w:rsidR="007B7693" w:rsidRPr="005A5976" w:rsidRDefault="007B7693" w:rsidP="005A5976">
            <w:pPr>
              <w:rPr>
                <w:lang w:val="es-CO" w:eastAsia="es-CO"/>
              </w:rPr>
            </w:pPr>
            <w:proofErr w:type="spellStart"/>
            <w:r w:rsidRPr="005A5976">
              <w:rPr>
                <w:lang w:val="es-CO" w:eastAsia="es-CO"/>
              </w:rPr>
              <w:t>Gerreidae</w:t>
            </w:r>
            <w:proofErr w:type="spellEnd"/>
          </w:p>
        </w:tc>
      </w:tr>
      <w:tr w:rsidR="007B7693" w:rsidRPr="005A5976" w14:paraId="2D5EFF0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213D9A0E" w14:textId="77777777" w:rsidR="007B7693" w:rsidRPr="005A5976" w:rsidRDefault="007B7693" w:rsidP="005A5976">
            <w:pPr>
              <w:rPr>
                <w:i/>
                <w:iCs/>
                <w:lang w:val="es-CO" w:eastAsia="es-CO"/>
              </w:rPr>
            </w:pPr>
            <w:proofErr w:type="spellStart"/>
            <w:r w:rsidRPr="005A5976">
              <w:rPr>
                <w:i/>
                <w:iCs/>
                <w:lang w:val="es-CO" w:eastAsia="es-CO"/>
              </w:rPr>
              <w:t>Gerreidae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534BD43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F19269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2EB0657" w14:textId="77777777" w:rsidR="007B7693" w:rsidRPr="005A5976" w:rsidRDefault="007B7693" w:rsidP="005A5976">
            <w:pPr>
              <w:jc w:val="center"/>
              <w:rPr>
                <w:lang w:val="es-CO" w:eastAsia="es-CO"/>
              </w:rPr>
            </w:pPr>
          </w:p>
        </w:tc>
      </w:tr>
      <w:tr w:rsidR="007B7693" w:rsidRPr="005A5976" w14:paraId="6BBEA847"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69F3E7" w14:textId="77777777" w:rsidR="007B7693" w:rsidRPr="005A5976" w:rsidRDefault="007B7693" w:rsidP="005A5976">
            <w:pPr>
              <w:rPr>
                <w:lang w:val="es-CO" w:eastAsia="es-CO"/>
              </w:rPr>
            </w:pPr>
            <w:proofErr w:type="spellStart"/>
            <w:r w:rsidRPr="005A5976">
              <w:rPr>
                <w:lang w:val="es-CO" w:eastAsia="es-CO"/>
              </w:rPr>
              <w:t>Gobiesocidae</w:t>
            </w:r>
            <w:proofErr w:type="spellEnd"/>
          </w:p>
        </w:tc>
      </w:tr>
      <w:tr w:rsidR="007B7693" w:rsidRPr="005A5976" w14:paraId="49A73F1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C4A90F3" w14:textId="77777777" w:rsidR="007B7693" w:rsidRPr="005A5976" w:rsidRDefault="007B7693" w:rsidP="005A5976">
            <w:pPr>
              <w:rPr>
                <w:i/>
                <w:iCs/>
                <w:lang w:val="es-CO" w:eastAsia="es-CO"/>
              </w:rPr>
            </w:pPr>
            <w:proofErr w:type="spellStart"/>
            <w:r w:rsidRPr="005A5976">
              <w:rPr>
                <w:i/>
                <w:iCs/>
                <w:lang w:val="es-CO" w:eastAsia="es-CO"/>
              </w:rPr>
              <w:t>Gobiesox</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23A7762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6C484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71E8A2A" w14:textId="77777777" w:rsidR="007B7693" w:rsidRPr="005A5976" w:rsidRDefault="007B7693" w:rsidP="005A5976">
            <w:pPr>
              <w:jc w:val="center"/>
              <w:rPr>
                <w:lang w:val="es-CO" w:eastAsia="es-CO"/>
              </w:rPr>
            </w:pPr>
            <w:r w:rsidRPr="005A5976">
              <w:rPr>
                <w:lang w:val="es-CO" w:eastAsia="es-CO"/>
              </w:rPr>
              <w:t>+</w:t>
            </w:r>
          </w:p>
        </w:tc>
      </w:tr>
      <w:tr w:rsidR="007B7693" w:rsidRPr="005A5976" w14:paraId="1AE19234"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2BC998" w14:textId="77777777" w:rsidR="007B7693" w:rsidRPr="005A5976" w:rsidRDefault="007B7693" w:rsidP="005A5976">
            <w:pPr>
              <w:rPr>
                <w:lang w:val="es-CO" w:eastAsia="es-CO"/>
              </w:rPr>
            </w:pPr>
            <w:proofErr w:type="spellStart"/>
            <w:r w:rsidRPr="005A5976">
              <w:rPr>
                <w:lang w:val="es-CO" w:eastAsia="es-CO"/>
              </w:rPr>
              <w:t>Gobiidae</w:t>
            </w:r>
            <w:proofErr w:type="spellEnd"/>
          </w:p>
        </w:tc>
      </w:tr>
      <w:tr w:rsidR="007B7693" w:rsidRPr="005A5976" w14:paraId="318C72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B2A164"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sp.7</w:t>
            </w:r>
          </w:p>
        </w:tc>
        <w:tc>
          <w:tcPr>
            <w:tcW w:w="1200" w:type="dxa"/>
            <w:tcBorders>
              <w:top w:val="nil"/>
              <w:left w:val="nil"/>
              <w:bottom w:val="nil"/>
              <w:right w:val="nil"/>
            </w:tcBorders>
            <w:shd w:val="clear" w:color="auto" w:fill="auto"/>
            <w:noWrap/>
            <w:vAlign w:val="bottom"/>
            <w:hideMark/>
          </w:tcPr>
          <w:p w14:paraId="11E664A1"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EAF2C2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13DF929" w14:textId="77777777" w:rsidR="007B7693" w:rsidRPr="005A5976" w:rsidRDefault="007B7693" w:rsidP="005A5976">
            <w:pPr>
              <w:jc w:val="center"/>
              <w:rPr>
                <w:lang w:val="es-CO" w:eastAsia="es-CO"/>
              </w:rPr>
            </w:pPr>
            <w:r w:rsidRPr="005A5976">
              <w:rPr>
                <w:lang w:val="es-CO" w:eastAsia="es-CO"/>
              </w:rPr>
              <w:t>+</w:t>
            </w:r>
          </w:p>
        </w:tc>
      </w:tr>
      <w:tr w:rsidR="007B7693" w:rsidRPr="005A5976" w14:paraId="3FDACB1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1886C7"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Gobulus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BF76D0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E1DFB8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F4687F7" w14:textId="77777777" w:rsidR="007B7693" w:rsidRPr="005A5976" w:rsidRDefault="007B7693" w:rsidP="005A5976">
            <w:pPr>
              <w:jc w:val="center"/>
              <w:rPr>
                <w:lang w:val="es-CO" w:eastAsia="es-CO"/>
              </w:rPr>
            </w:pPr>
            <w:r w:rsidRPr="005A5976">
              <w:rPr>
                <w:lang w:val="es-CO" w:eastAsia="es-CO"/>
              </w:rPr>
              <w:t>+</w:t>
            </w:r>
          </w:p>
        </w:tc>
      </w:tr>
      <w:tr w:rsidR="007B7693" w:rsidRPr="005A5976" w14:paraId="3E0FC5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7AF4D89" w14:textId="77777777" w:rsidR="007B7693" w:rsidRPr="005A5976" w:rsidRDefault="007B7693" w:rsidP="005A5976">
            <w:pPr>
              <w:rPr>
                <w:i/>
                <w:iCs/>
                <w:lang w:val="es-CO" w:eastAsia="es-CO"/>
              </w:rPr>
            </w:pPr>
            <w:proofErr w:type="spellStart"/>
            <w:r w:rsidRPr="005A5976">
              <w:rPr>
                <w:i/>
                <w:iCs/>
                <w:lang w:val="es-CO" w:eastAsia="es-CO"/>
              </w:rPr>
              <w:t>Gobiidae</w:t>
            </w:r>
            <w:proofErr w:type="spellEnd"/>
            <w:r w:rsidRPr="005A5976">
              <w:rPr>
                <w:i/>
                <w:iCs/>
                <w:lang w:val="es-CO" w:eastAsia="es-CO"/>
              </w:rPr>
              <w:t xml:space="preserve"> sp.8</w:t>
            </w:r>
          </w:p>
        </w:tc>
        <w:tc>
          <w:tcPr>
            <w:tcW w:w="1200" w:type="dxa"/>
            <w:tcBorders>
              <w:top w:val="nil"/>
              <w:left w:val="nil"/>
              <w:bottom w:val="nil"/>
              <w:right w:val="nil"/>
            </w:tcBorders>
            <w:shd w:val="clear" w:color="auto" w:fill="auto"/>
            <w:noWrap/>
            <w:vAlign w:val="bottom"/>
            <w:hideMark/>
          </w:tcPr>
          <w:p w14:paraId="2B3E627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54B6C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3F44BE1" w14:textId="77777777" w:rsidR="007B7693" w:rsidRPr="005A5976" w:rsidRDefault="007B7693" w:rsidP="005A5976">
            <w:pPr>
              <w:jc w:val="center"/>
              <w:rPr>
                <w:lang w:val="es-CO" w:eastAsia="es-CO"/>
              </w:rPr>
            </w:pPr>
            <w:r w:rsidRPr="005A5976">
              <w:rPr>
                <w:lang w:val="es-CO" w:eastAsia="es-CO"/>
              </w:rPr>
              <w:t>+</w:t>
            </w:r>
          </w:p>
        </w:tc>
      </w:tr>
      <w:tr w:rsidR="007B7693" w:rsidRPr="005A5976" w14:paraId="1499D89B"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2961CC" w14:textId="77777777" w:rsidR="007B7693" w:rsidRPr="005A5976" w:rsidRDefault="007B7693" w:rsidP="005A5976">
            <w:pPr>
              <w:rPr>
                <w:lang w:val="es-CO" w:eastAsia="es-CO"/>
              </w:rPr>
            </w:pPr>
            <w:proofErr w:type="spellStart"/>
            <w:r w:rsidRPr="005A5976">
              <w:rPr>
                <w:lang w:val="es-CO" w:eastAsia="es-CO"/>
              </w:rPr>
              <w:t>Haemulidae</w:t>
            </w:r>
            <w:proofErr w:type="spellEnd"/>
          </w:p>
        </w:tc>
      </w:tr>
      <w:tr w:rsidR="007B7693" w:rsidRPr="005A5976" w14:paraId="1115B59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D1771C5" w14:textId="77777777" w:rsidR="007B7693" w:rsidRPr="005A5976" w:rsidRDefault="007B7693" w:rsidP="005A5976">
            <w:pPr>
              <w:rPr>
                <w:i/>
                <w:iCs/>
                <w:lang w:val="es-CO" w:eastAsia="es-CO"/>
              </w:rPr>
            </w:pPr>
            <w:proofErr w:type="spellStart"/>
            <w:r w:rsidRPr="005A5976">
              <w:rPr>
                <w:i/>
                <w:iCs/>
                <w:lang w:val="es-CO" w:eastAsia="es-CO"/>
              </w:rPr>
              <w:t>Haemulidae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7748D0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D520B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F8A20B6" w14:textId="77777777" w:rsidR="007B7693" w:rsidRPr="005A5976" w:rsidRDefault="007B7693" w:rsidP="005A5976">
            <w:pPr>
              <w:jc w:val="center"/>
              <w:rPr>
                <w:lang w:val="es-CO" w:eastAsia="es-CO"/>
              </w:rPr>
            </w:pPr>
            <w:r w:rsidRPr="005A5976">
              <w:rPr>
                <w:lang w:val="es-CO" w:eastAsia="es-CO"/>
              </w:rPr>
              <w:t>+</w:t>
            </w:r>
          </w:p>
        </w:tc>
      </w:tr>
      <w:tr w:rsidR="007B7693" w:rsidRPr="005A5976" w14:paraId="5D76105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08E53D87" w14:textId="77777777" w:rsidR="007B7693" w:rsidRPr="005A5976" w:rsidRDefault="007B7693" w:rsidP="005A5976">
            <w:pPr>
              <w:rPr>
                <w:lang w:val="es-CO" w:eastAsia="es-CO"/>
              </w:rPr>
            </w:pPr>
            <w:proofErr w:type="spellStart"/>
            <w:r w:rsidRPr="005A5976">
              <w:rPr>
                <w:lang w:val="es-CO" w:eastAsia="es-CO"/>
              </w:rPr>
              <w:t>Kyphosidae</w:t>
            </w:r>
            <w:proofErr w:type="spellEnd"/>
            <w:r w:rsidRPr="005A5976">
              <w:rPr>
                <w:lang w:val="es-CO" w:eastAsia="es-CO"/>
              </w:rPr>
              <w:t xml:space="preserve"> </w:t>
            </w:r>
          </w:p>
        </w:tc>
      </w:tr>
      <w:tr w:rsidR="007B7693" w:rsidRPr="005A5976" w14:paraId="3802501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55D2768" w14:textId="77777777" w:rsidR="007B7693" w:rsidRPr="005A5976" w:rsidRDefault="007B7693" w:rsidP="005A5976">
            <w:pPr>
              <w:rPr>
                <w:i/>
                <w:iCs/>
                <w:lang w:val="es-CO" w:eastAsia="es-CO"/>
              </w:rPr>
            </w:pPr>
            <w:proofErr w:type="spellStart"/>
            <w:proofErr w:type="gramStart"/>
            <w:r w:rsidRPr="005A5976">
              <w:rPr>
                <w:i/>
                <w:iCs/>
                <w:lang w:val="es-CO" w:eastAsia="es-CO"/>
              </w:rPr>
              <w:t>Kyphosidae</w:t>
            </w:r>
            <w:proofErr w:type="spellEnd"/>
            <w:r w:rsidRPr="005A5976">
              <w:rPr>
                <w:i/>
                <w:iCs/>
                <w:lang w:val="es-CO" w:eastAsia="es-CO"/>
              </w:rPr>
              <w:t xml:space="preserve">  sp.</w:t>
            </w:r>
            <w:proofErr w:type="gramEnd"/>
            <w:r w:rsidRPr="005A5976">
              <w:rPr>
                <w:i/>
                <w:iCs/>
                <w:lang w:val="es-CO" w:eastAsia="es-CO"/>
              </w:rPr>
              <w:t>1</w:t>
            </w:r>
          </w:p>
        </w:tc>
        <w:tc>
          <w:tcPr>
            <w:tcW w:w="1200" w:type="dxa"/>
            <w:tcBorders>
              <w:top w:val="nil"/>
              <w:left w:val="nil"/>
              <w:bottom w:val="nil"/>
              <w:right w:val="nil"/>
            </w:tcBorders>
            <w:shd w:val="clear" w:color="auto" w:fill="auto"/>
            <w:noWrap/>
            <w:vAlign w:val="bottom"/>
            <w:hideMark/>
          </w:tcPr>
          <w:p w14:paraId="31BD7FC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DDC85B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0341DC" w14:textId="77777777" w:rsidR="007B7693" w:rsidRPr="005A5976" w:rsidRDefault="007B7693" w:rsidP="005A5976">
            <w:pPr>
              <w:jc w:val="center"/>
              <w:rPr>
                <w:lang w:val="es-CO" w:eastAsia="es-CO"/>
              </w:rPr>
            </w:pPr>
            <w:r w:rsidRPr="005A5976">
              <w:rPr>
                <w:lang w:val="es-CO" w:eastAsia="es-CO"/>
              </w:rPr>
              <w:t>+</w:t>
            </w:r>
          </w:p>
        </w:tc>
      </w:tr>
      <w:tr w:rsidR="007B7693" w:rsidRPr="005A5976" w14:paraId="5F814DB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BC85568" w14:textId="77777777" w:rsidR="007B7693" w:rsidRPr="005A5976" w:rsidRDefault="007B7693" w:rsidP="005A5976">
            <w:pPr>
              <w:rPr>
                <w:lang w:val="es-CO" w:eastAsia="es-CO"/>
              </w:rPr>
            </w:pPr>
            <w:proofErr w:type="spellStart"/>
            <w:r w:rsidRPr="005A5976">
              <w:rPr>
                <w:lang w:val="es-CO" w:eastAsia="es-CO"/>
              </w:rPr>
              <w:t>Paralichthyidae</w:t>
            </w:r>
            <w:proofErr w:type="spellEnd"/>
          </w:p>
        </w:tc>
      </w:tr>
      <w:tr w:rsidR="007B7693" w:rsidRPr="005A5976" w14:paraId="3F52F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E8E9A79" w14:textId="77777777" w:rsidR="007B7693" w:rsidRPr="005A5976" w:rsidRDefault="007B7693" w:rsidP="005A5976">
            <w:pPr>
              <w:rPr>
                <w:i/>
                <w:iCs/>
                <w:lang w:val="es-CO" w:eastAsia="es-CO"/>
              </w:rPr>
            </w:pPr>
            <w:proofErr w:type="spellStart"/>
            <w:r w:rsidRPr="005A5976">
              <w:rPr>
                <w:i/>
                <w:iCs/>
                <w:lang w:val="es-CO" w:eastAsia="es-CO"/>
              </w:rPr>
              <w:t>Paralichthyidae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3FC91AF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1CCEF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93C09DB" w14:textId="77777777" w:rsidR="007B7693" w:rsidRPr="005A5976" w:rsidRDefault="007B7693" w:rsidP="005A5976">
            <w:pPr>
              <w:jc w:val="center"/>
              <w:rPr>
                <w:lang w:val="es-CO" w:eastAsia="es-CO"/>
              </w:rPr>
            </w:pPr>
          </w:p>
        </w:tc>
      </w:tr>
      <w:tr w:rsidR="007B7693" w:rsidRPr="005A5976" w14:paraId="7BCB322F"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DFF7227" w14:textId="77777777" w:rsidR="007B7693" w:rsidRPr="005A5976" w:rsidRDefault="007B7693" w:rsidP="005A5976">
            <w:pPr>
              <w:rPr>
                <w:lang w:val="es-CO" w:eastAsia="es-CO"/>
              </w:rPr>
            </w:pPr>
            <w:proofErr w:type="spellStart"/>
            <w:r w:rsidRPr="005A5976">
              <w:rPr>
                <w:lang w:val="es-CO" w:eastAsia="es-CO"/>
              </w:rPr>
              <w:t>Sciaenidae</w:t>
            </w:r>
            <w:proofErr w:type="spellEnd"/>
          </w:p>
        </w:tc>
      </w:tr>
      <w:tr w:rsidR="007B7693" w:rsidRPr="005A5976" w14:paraId="6C829E79"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D512432" w14:textId="77777777" w:rsidR="007B7693" w:rsidRPr="005A5976" w:rsidRDefault="007B7693" w:rsidP="005A5976">
            <w:pPr>
              <w:rPr>
                <w:i/>
                <w:iCs/>
                <w:lang w:val="es-CO" w:eastAsia="es-CO"/>
              </w:rPr>
            </w:pPr>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sp.4</w:t>
            </w:r>
          </w:p>
        </w:tc>
        <w:tc>
          <w:tcPr>
            <w:tcW w:w="1200" w:type="dxa"/>
            <w:tcBorders>
              <w:top w:val="nil"/>
              <w:left w:val="nil"/>
              <w:bottom w:val="nil"/>
              <w:right w:val="nil"/>
            </w:tcBorders>
            <w:shd w:val="clear" w:color="auto" w:fill="auto"/>
            <w:noWrap/>
            <w:vAlign w:val="bottom"/>
            <w:hideMark/>
          </w:tcPr>
          <w:p w14:paraId="6CE6540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B325D6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636B9CC" w14:textId="77777777" w:rsidR="007B7693" w:rsidRPr="005A5976" w:rsidRDefault="007B7693" w:rsidP="005A5976">
            <w:pPr>
              <w:jc w:val="center"/>
              <w:rPr>
                <w:lang w:val="es-CO" w:eastAsia="es-CO"/>
              </w:rPr>
            </w:pPr>
            <w:r w:rsidRPr="005A5976">
              <w:rPr>
                <w:lang w:val="es-CO" w:eastAsia="es-CO"/>
              </w:rPr>
              <w:t>+</w:t>
            </w:r>
          </w:p>
        </w:tc>
      </w:tr>
      <w:tr w:rsidR="007B7693" w:rsidRPr="005A5976" w14:paraId="06C51A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068037"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proofErr w:type="gramStart"/>
            <w:r w:rsidRPr="005A5976">
              <w:rPr>
                <w:i/>
                <w:iCs/>
                <w:lang w:val="es-CO" w:eastAsia="es-CO"/>
              </w:rPr>
              <w:t>cf:Menticirrhus</w:t>
            </w:r>
            <w:proofErr w:type="spellEnd"/>
            <w:proofErr w:type="gram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671AC5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EDC187"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92620CD" w14:textId="77777777" w:rsidR="007B7693" w:rsidRPr="005A5976" w:rsidRDefault="007B7693" w:rsidP="005A5976">
            <w:pPr>
              <w:jc w:val="center"/>
              <w:rPr>
                <w:lang w:val="es-CO" w:eastAsia="es-CO"/>
              </w:rPr>
            </w:pPr>
            <w:r w:rsidRPr="005A5976">
              <w:rPr>
                <w:lang w:val="es-CO" w:eastAsia="es-CO"/>
              </w:rPr>
              <w:t>+</w:t>
            </w:r>
          </w:p>
        </w:tc>
      </w:tr>
      <w:tr w:rsidR="007B7693" w:rsidRPr="005A5976" w14:paraId="2D04641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28D423F"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Larimus</w:t>
            </w:r>
            <w:proofErr w:type="spellEnd"/>
            <w:r w:rsidRPr="005A5976">
              <w:rPr>
                <w:i/>
                <w:iCs/>
                <w:lang w:val="es-CO" w:eastAsia="es-CO"/>
              </w:rPr>
              <w:t xml:space="preserve"> </w:t>
            </w:r>
            <w:proofErr w:type="spellStart"/>
            <w:r w:rsidRPr="005A5976">
              <w:rPr>
                <w:i/>
                <w:iCs/>
                <w:lang w:val="es-CO" w:eastAsia="es-CO"/>
              </w:rPr>
              <w:t>sp</w:t>
            </w:r>
            <w:proofErr w:type="spellEnd"/>
            <w:r w:rsidRPr="005A5976">
              <w:rPr>
                <w:i/>
                <w:iCs/>
                <w:lang w:val="es-CO" w:eastAsia="es-CO"/>
              </w:rPr>
              <w:t>.</w:t>
            </w:r>
          </w:p>
        </w:tc>
        <w:tc>
          <w:tcPr>
            <w:tcW w:w="1200" w:type="dxa"/>
            <w:tcBorders>
              <w:top w:val="nil"/>
              <w:left w:val="nil"/>
              <w:bottom w:val="nil"/>
              <w:right w:val="nil"/>
            </w:tcBorders>
            <w:shd w:val="clear" w:color="auto" w:fill="auto"/>
            <w:noWrap/>
            <w:vAlign w:val="bottom"/>
            <w:hideMark/>
          </w:tcPr>
          <w:p w14:paraId="103356C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C95261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E28491" w14:textId="77777777" w:rsidR="007B7693" w:rsidRPr="005A5976" w:rsidRDefault="007B7693" w:rsidP="005A5976">
            <w:pPr>
              <w:jc w:val="center"/>
              <w:rPr>
                <w:lang w:val="es-CO" w:eastAsia="es-CO"/>
              </w:rPr>
            </w:pPr>
            <w:r w:rsidRPr="005A5976">
              <w:rPr>
                <w:lang w:val="es-CO" w:eastAsia="es-CO"/>
              </w:rPr>
              <w:t>+</w:t>
            </w:r>
          </w:p>
        </w:tc>
      </w:tr>
      <w:tr w:rsidR="007B7693" w:rsidRPr="005A5976" w14:paraId="3A6442A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C81007B"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BFC29A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3D6C3A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11C0121" w14:textId="77777777" w:rsidR="007B7693" w:rsidRPr="005A5976" w:rsidRDefault="007B7693" w:rsidP="005A5976">
            <w:pPr>
              <w:jc w:val="center"/>
              <w:rPr>
                <w:lang w:val="es-CO" w:eastAsia="es-CO"/>
              </w:rPr>
            </w:pPr>
          </w:p>
        </w:tc>
      </w:tr>
      <w:tr w:rsidR="007B7693" w:rsidRPr="005A5976" w14:paraId="1FF99BF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35ED212" w14:textId="77777777" w:rsidR="007B7693" w:rsidRPr="005A5976" w:rsidRDefault="007B7693" w:rsidP="005A5976">
            <w:pPr>
              <w:rPr>
                <w:i/>
                <w:iCs/>
                <w:lang w:val="es-CO" w:eastAsia="es-CO"/>
              </w:rPr>
            </w:pPr>
            <w:proofErr w:type="spellStart"/>
            <w:r w:rsidRPr="005A5976">
              <w:rPr>
                <w:i/>
                <w:iCs/>
                <w:lang w:val="es-CO" w:eastAsia="es-CO"/>
              </w:rPr>
              <w:t>Cynoscion</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7ADD39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29BBDB2"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BC92E14" w14:textId="77777777" w:rsidR="007B7693" w:rsidRPr="005A5976" w:rsidRDefault="007B7693" w:rsidP="005A5976">
            <w:pPr>
              <w:jc w:val="center"/>
              <w:rPr>
                <w:lang w:val="es-CO" w:eastAsia="es-CO"/>
              </w:rPr>
            </w:pPr>
            <w:r w:rsidRPr="005A5976">
              <w:rPr>
                <w:lang w:val="es-CO" w:eastAsia="es-CO"/>
              </w:rPr>
              <w:t>+</w:t>
            </w:r>
          </w:p>
        </w:tc>
      </w:tr>
      <w:tr w:rsidR="007B7693" w:rsidRPr="005A5976" w14:paraId="072D1048"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5E23A50" w14:textId="77777777" w:rsidR="007B7693" w:rsidRPr="005A5976" w:rsidRDefault="007B7693" w:rsidP="005A5976">
            <w:pPr>
              <w:rPr>
                <w:i/>
                <w:iCs/>
                <w:lang w:val="en-CA" w:eastAsia="es-CO"/>
              </w:rPr>
            </w:pPr>
            <w:proofErr w:type="spellStart"/>
            <w:r w:rsidRPr="005A5976">
              <w:rPr>
                <w:i/>
                <w:iCs/>
                <w:lang w:val="en-CA" w:eastAsia="es-CO"/>
              </w:rPr>
              <w:t>Sciaenidae</w:t>
            </w:r>
            <w:proofErr w:type="spellEnd"/>
            <w:r w:rsidRPr="005A5976">
              <w:rPr>
                <w:i/>
                <w:iCs/>
                <w:lang w:val="en-CA" w:eastAsia="es-CO"/>
              </w:rPr>
              <w:t xml:space="preserve"> sp. </w:t>
            </w:r>
            <w:proofErr w:type="spellStart"/>
            <w:r w:rsidRPr="005A5976">
              <w:rPr>
                <w:i/>
                <w:iCs/>
                <w:lang w:val="en-CA" w:eastAsia="es-CO"/>
              </w:rPr>
              <w:t>cf</w:t>
            </w:r>
            <w:proofErr w:type="spellEnd"/>
            <w:r w:rsidRPr="005A5976">
              <w:rPr>
                <w:i/>
                <w:iCs/>
                <w:lang w:val="en-CA" w:eastAsia="es-CO"/>
              </w:rPr>
              <w:t xml:space="preserve">: </w:t>
            </w:r>
            <w:proofErr w:type="spellStart"/>
            <w:r w:rsidRPr="005A5976">
              <w:rPr>
                <w:i/>
                <w:iCs/>
                <w:lang w:val="en-CA" w:eastAsia="es-CO"/>
              </w:rPr>
              <w:t>Cynoscion</w:t>
            </w:r>
            <w:proofErr w:type="spellEnd"/>
            <w:r w:rsidRPr="005A5976">
              <w:rPr>
                <w:i/>
                <w:iCs/>
                <w:lang w:val="en-CA" w:eastAsia="es-CO"/>
              </w:rPr>
              <w:t xml:space="preserve"> sp.</w:t>
            </w:r>
          </w:p>
        </w:tc>
        <w:tc>
          <w:tcPr>
            <w:tcW w:w="1200" w:type="dxa"/>
            <w:tcBorders>
              <w:top w:val="nil"/>
              <w:left w:val="nil"/>
              <w:bottom w:val="nil"/>
              <w:right w:val="nil"/>
            </w:tcBorders>
            <w:shd w:val="clear" w:color="auto" w:fill="auto"/>
            <w:noWrap/>
            <w:vAlign w:val="bottom"/>
            <w:hideMark/>
          </w:tcPr>
          <w:p w14:paraId="12E3DD24"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AA76BE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3E3046A" w14:textId="77777777" w:rsidR="007B7693" w:rsidRPr="005A5976" w:rsidRDefault="007B7693" w:rsidP="005A5976">
            <w:pPr>
              <w:jc w:val="center"/>
              <w:rPr>
                <w:lang w:val="es-CO" w:eastAsia="es-CO"/>
              </w:rPr>
            </w:pPr>
            <w:r w:rsidRPr="005A5976">
              <w:rPr>
                <w:lang w:val="es-CO" w:eastAsia="es-CO"/>
              </w:rPr>
              <w:t>+</w:t>
            </w:r>
          </w:p>
        </w:tc>
      </w:tr>
      <w:tr w:rsidR="007B7693" w:rsidRPr="005A5976" w14:paraId="1C39377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6D64F5A" w14:textId="77777777" w:rsidR="007B7693" w:rsidRPr="005A5976" w:rsidRDefault="007B7693" w:rsidP="005A5976">
            <w:pPr>
              <w:rPr>
                <w:i/>
                <w:iCs/>
                <w:lang w:val="es-CO" w:eastAsia="es-CO"/>
              </w:rPr>
            </w:pPr>
            <w:proofErr w:type="spellStart"/>
            <w:r w:rsidRPr="005A5976">
              <w:rPr>
                <w:i/>
                <w:iCs/>
                <w:lang w:val="es-CO" w:eastAsia="es-CO"/>
              </w:rPr>
              <w:t>Sciaenidae</w:t>
            </w:r>
            <w:proofErr w:type="spellEnd"/>
            <w:r w:rsidRPr="005A5976">
              <w:rPr>
                <w:i/>
                <w:iCs/>
                <w:lang w:val="es-CO" w:eastAsia="es-CO"/>
              </w:rPr>
              <w:t xml:space="preserve"> sp.1 </w:t>
            </w:r>
          </w:p>
        </w:tc>
        <w:tc>
          <w:tcPr>
            <w:tcW w:w="1200" w:type="dxa"/>
            <w:tcBorders>
              <w:top w:val="nil"/>
              <w:left w:val="nil"/>
              <w:bottom w:val="nil"/>
              <w:right w:val="nil"/>
            </w:tcBorders>
            <w:shd w:val="clear" w:color="auto" w:fill="auto"/>
            <w:noWrap/>
            <w:vAlign w:val="bottom"/>
            <w:hideMark/>
          </w:tcPr>
          <w:p w14:paraId="46AF2E8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9999E8E"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564846E" w14:textId="77777777" w:rsidR="007B7693" w:rsidRPr="005A5976" w:rsidRDefault="007B7693" w:rsidP="005A5976">
            <w:pPr>
              <w:jc w:val="center"/>
              <w:rPr>
                <w:lang w:val="es-CO" w:eastAsia="es-CO"/>
              </w:rPr>
            </w:pPr>
            <w:r w:rsidRPr="005A5976">
              <w:rPr>
                <w:lang w:val="es-CO" w:eastAsia="es-CO"/>
              </w:rPr>
              <w:t>+</w:t>
            </w:r>
          </w:p>
        </w:tc>
      </w:tr>
      <w:tr w:rsidR="007B7693" w:rsidRPr="005A5976" w14:paraId="7D0FCBD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10CED4"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1DB809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CE212E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FCECA8" w14:textId="77777777" w:rsidR="007B7693" w:rsidRPr="005A5976" w:rsidRDefault="007B7693" w:rsidP="005A5976">
            <w:pPr>
              <w:jc w:val="center"/>
              <w:rPr>
                <w:lang w:val="es-CO" w:eastAsia="es-CO"/>
              </w:rPr>
            </w:pPr>
          </w:p>
        </w:tc>
      </w:tr>
      <w:tr w:rsidR="007B7693" w:rsidRPr="005A5976" w14:paraId="41291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20CA72A" w14:textId="77777777" w:rsidR="007B7693" w:rsidRPr="005A5976" w:rsidRDefault="007B7693" w:rsidP="005A5976">
            <w:pPr>
              <w:rPr>
                <w:i/>
                <w:iCs/>
                <w:lang w:val="es-CO" w:eastAsia="es-CO"/>
              </w:rPr>
            </w:pPr>
            <w:proofErr w:type="spellStart"/>
            <w:r w:rsidRPr="005A5976">
              <w:rPr>
                <w:i/>
                <w:iCs/>
                <w:lang w:val="es-CO" w:eastAsia="es-CO"/>
              </w:rPr>
              <w:t>Menticirrhus</w:t>
            </w:r>
            <w:proofErr w:type="spellEnd"/>
            <w:r w:rsidRPr="005A5976">
              <w:rPr>
                <w:i/>
                <w:iCs/>
                <w:lang w:val="es-CO" w:eastAsia="es-CO"/>
              </w:rPr>
              <w:t xml:space="preserve"> sp.2</w:t>
            </w:r>
          </w:p>
        </w:tc>
        <w:tc>
          <w:tcPr>
            <w:tcW w:w="1200" w:type="dxa"/>
            <w:tcBorders>
              <w:top w:val="nil"/>
              <w:left w:val="nil"/>
              <w:bottom w:val="nil"/>
              <w:right w:val="nil"/>
            </w:tcBorders>
            <w:shd w:val="clear" w:color="auto" w:fill="auto"/>
            <w:noWrap/>
            <w:vAlign w:val="bottom"/>
            <w:hideMark/>
          </w:tcPr>
          <w:p w14:paraId="1A75D3FF"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5529A08"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CEBE7D1" w14:textId="77777777" w:rsidR="007B7693" w:rsidRPr="005A5976" w:rsidRDefault="007B7693" w:rsidP="005A5976">
            <w:pPr>
              <w:jc w:val="center"/>
              <w:rPr>
                <w:lang w:val="es-CO" w:eastAsia="es-CO"/>
              </w:rPr>
            </w:pPr>
          </w:p>
        </w:tc>
      </w:tr>
      <w:tr w:rsidR="007B7693" w:rsidRPr="005A5976" w14:paraId="4C4769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89014B" w14:textId="77777777" w:rsidR="007B7693" w:rsidRPr="005A5976" w:rsidRDefault="007B7693" w:rsidP="005A5976">
            <w:pPr>
              <w:rPr>
                <w:i/>
                <w:iCs/>
                <w:lang w:val="es-CO" w:eastAsia="es-CO"/>
              </w:rPr>
            </w:pPr>
            <w:proofErr w:type="spellStart"/>
            <w:r w:rsidRPr="005A5976">
              <w:rPr>
                <w:i/>
                <w:iCs/>
                <w:lang w:val="es-CO" w:eastAsia="es-CO"/>
              </w:rPr>
              <w:t>Larimus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0038F4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39CB2B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D811676" w14:textId="77777777" w:rsidR="007B7693" w:rsidRPr="005A5976" w:rsidRDefault="007B7693" w:rsidP="005A5976">
            <w:pPr>
              <w:jc w:val="center"/>
              <w:rPr>
                <w:lang w:val="es-CO" w:eastAsia="es-CO"/>
              </w:rPr>
            </w:pPr>
            <w:r w:rsidRPr="005A5976">
              <w:rPr>
                <w:lang w:val="es-CO" w:eastAsia="es-CO"/>
              </w:rPr>
              <w:t>+</w:t>
            </w:r>
          </w:p>
        </w:tc>
      </w:tr>
      <w:tr w:rsidR="007B7693" w:rsidRPr="005A5976" w14:paraId="4B892ED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AC519A" w14:textId="77777777" w:rsidR="007B7693" w:rsidRPr="005A5976" w:rsidRDefault="007B7693" w:rsidP="005A5976">
            <w:pPr>
              <w:rPr>
                <w:i/>
                <w:iCs/>
                <w:lang w:val="es-CO" w:eastAsia="es-CO"/>
              </w:rPr>
            </w:pPr>
            <w:proofErr w:type="spellStart"/>
            <w:r w:rsidRPr="005A5976">
              <w:rPr>
                <w:i/>
                <w:iCs/>
                <w:lang w:val="es-CO" w:eastAsia="es-CO"/>
              </w:rPr>
              <w:t>Stellifer</w:t>
            </w:r>
            <w:proofErr w:type="spellEnd"/>
            <w:r w:rsidRPr="005A5976">
              <w:rPr>
                <w:i/>
                <w:iCs/>
                <w:lang w:val="es-CO" w:eastAsia="es-CO"/>
              </w:rPr>
              <w:t xml:space="preserve"> sp.3</w:t>
            </w:r>
          </w:p>
        </w:tc>
        <w:tc>
          <w:tcPr>
            <w:tcW w:w="1200" w:type="dxa"/>
            <w:tcBorders>
              <w:top w:val="nil"/>
              <w:left w:val="nil"/>
              <w:bottom w:val="nil"/>
              <w:right w:val="nil"/>
            </w:tcBorders>
            <w:shd w:val="clear" w:color="auto" w:fill="auto"/>
            <w:noWrap/>
            <w:vAlign w:val="bottom"/>
            <w:hideMark/>
          </w:tcPr>
          <w:p w14:paraId="6FC3746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855B676"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B45B04C" w14:textId="77777777" w:rsidR="007B7693" w:rsidRPr="005A5976" w:rsidRDefault="007B7693" w:rsidP="005A5976">
            <w:pPr>
              <w:jc w:val="center"/>
              <w:rPr>
                <w:lang w:val="es-CO" w:eastAsia="es-CO"/>
              </w:rPr>
            </w:pPr>
          </w:p>
        </w:tc>
      </w:tr>
      <w:tr w:rsidR="007B7693" w:rsidRPr="005A5976" w14:paraId="7F7C73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8D803FD" w14:textId="77777777" w:rsidR="007B7693" w:rsidRPr="005A5976" w:rsidRDefault="007B7693" w:rsidP="005A5976">
            <w:pPr>
              <w:rPr>
                <w:i/>
                <w:iCs/>
                <w:lang w:val="es-CO" w:eastAsia="es-CO"/>
              </w:rPr>
            </w:pPr>
            <w:proofErr w:type="spellStart"/>
            <w:r w:rsidRPr="005A5976">
              <w:rPr>
                <w:i/>
                <w:iCs/>
                <w:lang w:val="es-CO" w:eastAsia="es-CO"/>
              </w:rPr>
              <w:t>Isopisthus</w:t>
            </w:r>
            <w:proofErr w:type="spellEnd"/>
            <w:r w:rsidRPr="005A5976">
              <w:rPr>
                <w:i/>
                <w:iCs/>
                <w:lang w:val="es-CO" w:eastAsia="es-CO"/>
              </w:rPr>
              <w:t xml:space="preserve"> </w:t>
            </w:r>
            <w:proofErr w:type="spellStart"/>
            <w:r w:rsidRPr="005A5976">
              <w:rPr>
                <w:i/>
                <w:iCs/>
                <w:lang w:val="es-CO" w:eastAsia="es-CO"/>
              </w:rPr>
              <w:t>remifer</w:t>
            </w:r>
            <w:proofErr w:type="spellEnd"/>
          </w:p>
        </w:tc>
        <w:tc>
          <w:tcPr>
            <w:tcW w:w="1200" w:type="dxa"/>
            <w:tcBorders>
              <w:top w:val="nil"/>
              <w:left w:val="nil"/>
              <w:bottom w:val="nil"/>
              <w:right w:val="nil"/>
            </w:tcBorders>
            <w:shd w:val="clear" w:color="auto" w:fill="auto"/>
            <w:noWrap/>
            <w:vAlign w:val="bottom"/>
            <w:hideMark/>
          </w:tcPr>
          <w:p w14:paraId="421DFF1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CFEAB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A6BAA99" w14:textId="77777777" w:rsidR="007B7693" w:rsidRPr="005A5976" w:rsidRDefault="007B7693" w:rsidP="005A5976">
            <w:pPr>
              <w:jc w:val="center"/>
              <w:rPr>
                <w:lang w:val="es-CO" w:eastAsia="es-CO"/>
              </w:rPr>
            </w:pPr>
            <w:r w:rsidRPr="005A5976">
              <w:rPr>
                <w:lang w:val="es-CO" w:eastAsia="es-CO"/>
              </w:rPr>
              <w:t>+</w:t>
            </w:r>
          </w:p>
        </w:tc>
      </w:tr>
      <w:tr w:rsidR="007B7693" w:rsidRPr="005A5976" w14:paraId="17E13A6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46F2B69" w14:textId="77777777" w:rsidR="007B7693" w:rsidRPr="005A5976" w:rsidRDefault="007B7693" w:rsidP="005A5976">
            <w:pPr>
              <w:rPr>
                <w:lang w:val="es-CO" w:eastAsia="es-CO"/>
              </w:rPr>
            </w:pPr>
            <w:proofErr w:type="spellStart"/>
            <w:r w:rsidRPr="005A5976">
              <w:rPr>
                <w:lang w:val="es-CO" w:eastAsia="es-CO"/>
              </w:rPr>
              <w:t>Scombridae</w:t>
            </w:r>
            <w:proofErr w:type="spellEnd"/>
          </w:p>
        </w:tc>
      </w:tr>
      <w:tr w:rsidR="007B7693" w:rsidRPr="005A5976" w14:paraId="37CDE391"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6896FE8" w14:textId="77777777" w:rsidR="007B7693" w:rsidRPr="005A5976" w:rsidRDefault="007B7693" w:rsidP="005A5976">
            <w:pPr>
              <w:rPr>
                <w:i/>
                <w:iCs/>
                <w:lang w:val="es-CO" w:eastAsia="es-CO"/>
              </w:rPr>
            </w:pPr>
            <w:proofErr w:type="spellStart"/>
            <w:proofErr w:type="gramStart"/>
            <w:r w:rsidRPr="005A5976">
              <w:rPr>
                <w:i/>
                <w:iCs/>
                <w:lang w:val="es-CO" w:eastAsia="es-CO"/>
              </w:rPr>
              <w:t>Scomber</w:t>
            </w:r>
            <w:proofErr w:type="spellEnd"/>
            <w:r w:rsidRPr="005A5976">
              <w:rPr>
                <w:i/>
                <w:iCs/>
                <w:lang w:val="es-CO" w:eastAsia="es-CO"/>
              </w:rPr>
              <w:t xml:space="preserve">  </w:t>
            </w:r>
            <w:proofErr w:type="spellStart"/>
            <w:r w:rsidRPr="005A5976">
              <w:rPr>
                <w:i/>
                <w:iCs/>
                <w:lang w:val="es-CO" w:eastAsia="es-CO"/>
              </w:rPr>
              <w:t>japonicus</w:t>
            </w:r>
            <w:proofErr w:type="spellEnd"/>
            <w:proofErr w:type="gramEnd"/>
          </w:p>
        </w:tc>
        <w:tc>
          <w:tcPr>
            <w:tcW w:w="1200" w:type="dxa"/>
            <w:tcBorders>
              <w:top w:val="nil"/>
              <w:left w:val="nil"/>
              <w:bottom w:val="nil"/>
              <w:right w:val="nil"/>
            </w:tcBorders>
            <w:shd w:val="clear" w:color="auto" w:fill="auto"/>
            <w:noWrap/>
            <w:vAlign w:val="bottom"/>
            <w:hideMark/>
          </w:tcPr>
          <w:p w14:paraId="5196FAD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822B31F"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3E8700" w14:textId="77777777" w:rsidR="007B7693" w:rsidRPr="005A5976" w:rsidRDefault="007B7693" w:rsidP="005A5976">
            <w:pPr>
              <w:jc w:val="center"/>
              <w:rPr>
                <w:lang w:val="es-CO" w:eastAsia="es-CO"/>
              </w:rPr>
            </w:pPr>
            <w:r w:rsidRPr="005A5976">
              <w:rPr>
                <w:lang w:val="es-CO" w:eastAsia="es-CO"/>
              </w:rPr>
              <w:t>+</w:t>
            </w:r>
          </w:p>
        </w:tc>
      </w:tr>
      <w:tr w:rsidR="007B7693" w:rsidRPr="005A5976" w14:paraId="0D5E42A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09FFFF9" w14:textId="77777777" w:rsidR="007B7693" w:rsidRPr="005A5976" w:rsidRDefault="007B7693" w:rsidP="005A5976">
            <w:pPr>
              <w:rPr>
                <w:i/>
                <w:iCs/>
                <w:lang w:val="es-CO" w:eastAsia="es-CO"/>
              </w:rPr>
            </w:pPr>
            <w:proofErr w:type="spellStart"/>
            <w:r w:rsidRPr="005A5976">
              <w:rPr>
                <w:i/>
                <w:iCs/>
                <w:lang w:val="es-CO" w:eastAsia="es-CO"/>
              </w:rPr>
              <w:t>Scomber</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452BEC8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11E58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43055F4" w14:textId="77777777" w:rsidR="007B7693" w:rsidRPr="005A5976" w:rsidRDefault="007B7693" w:rsidP="005A5976">
            <w:pPr>
              <w:jc w:val="center"/>
              <w:rPr>
                <w:lang w:val="es-CO" w:eastAsia="es-CO"/>
              </w:rPr>
            </w:pPr>
          </w:p>
        </w:tc>
      </w:tr>
      <w:tr w:rsidR="007B7693" w:rsidRPr="005A5976" w14:paraId="14D3BCC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2F4E9D" w14:textId="77777777" w:rsidR="007B7693" w:rsidRPr="005A5976" w:rsidRDefault="007B7693" w:rsidP="005A5976">
            <w:pPr>
              <w:rPr>
                <w:i/>
                <w:iCs/>
                <w:lang w:val="es-CO" w:eastAsia="es-CO"/>
              </w:rPr>
            </w:pPr>
            <w:proofErr w:type="spellStart"/>
            <w:r w:rsidRPr="005A5976">
              <w:rPr>
                <w:i/>
                <w:iCs/>
                <w:lang w:val="es-CO" w:eastAsia="es-CO"/>
              </w:rPr>
              <w:t>Scombridae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55E7D05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930D52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16E0572" w14:textId="77777777" w:rsidR="007B7693" w:rsidRPr="005A5976" w:rsidRDefault="007B7693" w:rsidP="005A5976">
            <w:pPr>
              <w:jc w:val="center"/>
              <w:rPr>
                <w:lang w:val="es-CO" w:eastAsia="es-CO"/>
              </w:rPr>
            </w:pPr>
          </w:p>
        </w:tc>
      </w:tr>
      <w:tr w:rsidR="007B7693" w:rsidRPr="005A5976" w14:paraId="69DE75F0"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9FF153D" w14:textId="77777777" w:rsidR="007B7693" w:rsidRPr="005A5976" w:rsidRDefault="007B7693" w:rsidP="005A5976">
            <w:pPr>
              <w:rPr>
                <w:lang w:val="es-CO" w:eastAsia="es-CO"/>
              </w:rPr>
            </w:pPr>
            <w:proofErr w:type="spellStart"/>
            <w:r w:rsidRPr="005A5976">
              <w:rPr>
                <w:lang w:val="es-CO" w:eastAsia="es-CO"/>
              </w:rPr>
              <w:lastRenderedPageBreak/>
              <w:t>Serranidae</w:t>
            </w:r>
            <w:proofErr w:type="spellEnd"/>
          </w:p>
        </w:tc>
      </w:tr>
      <w:tr w:rsidR="007B7693" w:rsidRPr="005A5976" w14:paraId="7451EF4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65F5B8C" w14:textId="77777777" w:rsidR="007B7693" w:rsidRPr="005A5976" w:rsidRDefault="007B7693" w:rsidP="005A5976">
            <w:pPr>
              <w:rPr>
                <w:i/>
                <w:iCs/>
                <w:lang w:val="es-CO" w:eastAsia="es-CO"/>
              </w:rPr>
            </w:pPr>
            <w:proofErr w:type="spellStart"/>
            <w:r w:rsidRPr="005A5976">
              <w:rPr>
                <w:i/>
                <w:iCs/>
                <w:lang w:val="es-CO" w:eastAsia="es-CO"/>
              </w:rPr>
              <w:t>Serranidae</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6347B7C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162A77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0C0177D" w14:textId="77777777" w:rsidR="007B7693" w:rsidRPr="005A5976" w:rsidRDefault="007B7693" w:rsidP="005A5976">
            <w:pPr>
              <w:jc w:val="center"/>
              <w:rPr>
                <w:lang w:val="es-CO" w:eastAsia="es-CO"/>
              </w:rPr>
            </w:pPr>
          </w:p>
        </w:tc>
      </w:tr>
      <w:tr w:rsidR="007B7693" w:rsidRPr="005A5976" w14:paraId="1B414AC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6553A9B" w14:textId="77777777" w:rsidR="007B7693" w:rsidRPr="005A5976" w:rsidRDefault="007B7693" w:rsidP="005A5976">
            <w:pPr>
              <w:rPr>
                <w:i/>
                <w:iCs/>
                <w:lang w:val="es-CO" w:eastAsia="es-CO"/>
              </w:rPr>
            </w:pPr>
            <w:proofErr w:type="spellStart"/>
            <w:r w:rsidRPr="005A5976">
              <w:rPr>
                <w:i/>
                <w:iCs/>
                <w:lang w:val="es-CO" w:eastAsia="es-CO"/>
              </w:rPr>
              <w:t>Hemanthias</w:t>
            </w:r>
            <w:proofErr w:type="spellEnd"/>
            <w:r w:rsidRPr="005A5976">
              <w:rPr>
                <w:i/>
                <w:iCs/>
                <w:lang w:val="es-CO" w:eastAsia="es-CO"/>
              </w:rPr>
              <w:t xml:space="preserve"> sp.1</w:t>
            </w:r>
          </w:p>
        </w:tc>
        <w:tc>
          <w:tcPr>
            <w:tcW w:w="1200" w:type="dxa"/>
            <w:tcBorders>
              <w:top w:val="nil"/>
              <w:left w:val="nil"/>
              <w:bottom w:val="nil"/>
              <w:right w:val="nil"/>
            </w:tcBorders>
            <w:shd w:val="clear" w:color="auto" w:fill="auto"/>
            <w:noWrap/>
            <w:vAlign w:val="bottom"/>
            <w:hideMark/>
          </w:tcPr>
          <w:p w14:paraId="0EB60EA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95BBA1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EFEAD0A" w14:textId="77777777" w:rsidR="007B7693" w:rsidRPr="005A5976" w:rsidRDefault="007B7693" w:rsidP="005A5976">
            <w:pPr>
              <w:jc w:val="center"/>
              <w:rPr>
                <w:lang w:val="es-CO" w:eastAsia="es-CO"/>
              </w:rPr>
            </w:pPr>
            <w:r w:rsidRPr="005A5976">
              <w:rPr>
                <w:lang w:val="es-CO" w:eastAsia="es-CO"/>
              </w:rPr>
              <w:t>+</w:t>
            </w:r>
          </w:p>
        </w:tc>
      </w:tr>
      <w:tr w:rsidR="007B7693" w:rsidRPr="005A5976" w14:paraId="74AD877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2DD73BA" w14:textId="77777777" w:rsidR="007B7693" w:rsidRPr="005A5976" w:rsidRDefault="007B7693" w:rsidP="005A5976">
            <w:pPr>
              <w:rPr>
                <w:lang w:val="es-CO" w:eastAsia="es-CO"/>
              </w:rPr>
            </w:pPr>
            <w:proofErr w:type="spellStart"/>
            <w:r w:rsidRPr="005A5976">
              <w:rPr>
                <w:lang w:val="es-CO" w:eastAsia="es-CO"/>
              </w:rPr>
              <w:t>Tetraodontidae</w:t>
            </w:r>
            <w:proofErr w:type="spellEnd"/>
          </w:p>
        </w:tc>
      </w:tr>
      <w:tr w:rsidR="007B7693" w:rsidRPr="005A5976" w14:paraId="5233836B"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03241A9" w14:textId="77777777" w:rsidR="007B7693" w:rsidRPr="005A5976" w:rsidRDefault="007B7693" w:rsidP="005A5976">
            <w:pPr>
              <w:rPr>
                <w:i/>
                <w:iCs/>
                <w:lang w:val="es-CO" w:eastAsia="es-CO"/>
              </w:rPr>
            </w:pPr>
            <w:proofErr w:type="spellStart"/>
            <w:r w:rsidRPr="005A5976">
              <w:rPr>
                <w:i/>
                <w:iCs/>
                <w:lang w:val="es-CO" w:eastAsia="es-CO"/>
              </w:rPr>
              <w:t>Sphoeroides</w:t>
            </w:r>
            <w:proofErr w:type="spellEnd"/>
            <w:r w:rsidRPr="005A5976">
              <w:rPr>
                <w:i/>
                <w:iCs/>
                <w:lang w:val="es-CO" w:eastAsia="es-CO"/>
              </w:rPr>
              <w:t xml:space="preserve"> </w:t>
            </w:r>
            <w:proofErr w:type="spellStart"/>
            <w:r w:rsidRPr="005A5976">
              <w:rPr>
                <w:i/>
                <w:iCs/>
                <w:lang w:val="es-CO" w:eastAsia="es-CO"/>
              </w:rPr>
              <w:t>cf</w:t>
            </w:r>
            <w:proofErr w:type="spellEnd"/>
            <w:r w:rsidRPr="005A5976">
              <w:rPr>
                <w:i/>
                <w:iCs/>
                <w:lang w:val="es-CO" w:eastAsia="es-CO"/>
              </w:rPr>
              <w:t xml:space="preserve">: </w:t>
            </w:r>
            <w:proofErr w:type="spellStart"/>
            <w:r w:rsidRPr="005A5976">
              <w:rPr>
                <w:i/>
                <w:iCs/>
                <w:lang w:val="es-CO" w:eastAsia="es-CO"/>
              </w:rPr>
              <w:t>lobatus</w:t>
            </w:r>
            <w:proofErr w:type="spellEnd"/>
          </w:p>
        </w:tc>
        <w:tc>
          <w:tcPr>
            <w:tcW w:w="1200" w:type="dxa"/>
            <w:tcBorders>
              <w:top w:val="nil"/>
              <w:left w:val="nil"/>
              <w:bottom w:val="nil"/>
              <w:right w:val="nil"/>
            </w:tcBorders>
            <w:shd w:val="clear" w:color="auto" w:fill="auto"/>
            <w:noWrap/>
            <w:vAlign w:val="bottom"/>
            <w:hideMark/>
          </w:tcPr>
          <w:p w14:paraId="630DC60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27338B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953781B" w14:textId="77777777" w:rsidR="007B7693" w:rsidRPr="005A5976" w:rsidRDefault="007B7693" w:rsidP="005A5976">
            <w:pPr>
              <w:jc w:val="center"/>
              <w:rPr>
                <w:lang w:val="es-CO" w:eastAsia="es-CO"/>
              </w:rPr>
            </w:pPr>
          </w:p>
        </w:tc>
      </w:tr>
      <w:tr w:rsidR="007B7693" w:rsidRPr="005A5976" w14:paraId="1AE34F7C" w14:textId="77777777" w:rsidTr="005A5976">
        <w:trPr>
          <w:trHeight w:val="300"/>
          <w:jc w:val="center"/>
        </w:trPr>
        <w:tc>
          <w:tcPr>
            <w:tcW w:w="3040" w:type="dxa"/>
            <w:tcBorders>
              <w:top w:val="single" w:sz="4" w:space="0" w:color="auto"/>
              <w:left w:val="nil"/>
              <w:bottom w:val="single" w:sz="4" w:space="0" w:color="auto"/>
              <w:right w:val="nil"/>
            </w:tcBorders>
            <w:shd w:val="clear" w:color="auto" w:fill="auto"/>
            <w:noWrap/>
            <w:vAlign w:val="bottom"/>
            <w:hideMark/>
          </w:tcPr>
          <w:p w14:paraId="1D457105" w14:textId="77777777" w:rsidR="007B7693" w:rsidRPr="005A5976" w:rsidRDefault="007B7693" w:rsidP="005A5976">
            <w:pPr>
              <w:rPr>
                <w:lang w:val="es-CO" w:eastAsia="es-CO"/>
              </w:rPr>
            </w:pPr>
            <w:r w:rsidRPr="005A5976">
              <w:rPr>
                <w:lang w:val="es-CO" w:eastAsia="es-CO"/>
              </w:rPr>
              <w:t xml:space="preserve">NO </w:t>
            </w:r>
            <w:proofErr w:type="gramStart"/>
            <w:r w:rsidRPr="005A5976">
              <w:rPr>
                <w:lang w:val="es-CO" w:eastAsia="es-CO"/>
              </w:rPr>
              <w:t>ID</w:t>
            </w:r>
            <w:proofErr w:type="gramEnd"/>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C0D9BCB" w14:textId="77777777" w:rsidR="007B7693" w:rsidRPr="005A5976" w:rsidRDefault="007B7693" w:rsidP="005A5976">
            <w:pPr>
              <w:jc w:val="center"/>
              <w:rPr>
                <w:lang w:val="es-CO" w:eastAsia="es-CO"/>
              </w:rPr>
            </w:pPr>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11E7F76" w14:textId="77777777" w:rsidR="007B7693" w:rsidRPr="005A5976" w:rsidRDefault="007B7693" w:rsidP="005A5976">
            <w:pPr>
              <w:jc w:val="center"/>
              <w:rPr>
                <w:lang w:val="es-CO" w:eastAsia="es-CO"/>
              </w:rPr>
            </w:pPr>
            <w:r w:rsidRPr="005A5976">
              <w:rPr>
                <w:lang w:val="es-CO" w:eastAsia="es-CO"/>
              </w:rPr>
              <w:t>+</w:t>
            </w:r>
          </w:p>
        </w:tc>
        <w:tc>
          <w:tcPr>
            <w:tcW w:w="1229" w:type="dxa"/>
            <w:tcBorders>
              <w:top w:val="single" w:sz="4" w:space="0" w:color="auto"/>
              <w:left w:val="nil"/>
              <w:bottom w:val="single" w:sz="4" w:space="0" w:color="auto"/>
              <w:right w:val="nil"/>
            </w:tcBorders>
            <w:shd w:val="clear" w:color="auto" w:fill="auto"/>
            <w:noWrap/>
            <w:vAlign w:val="bottom"/>
            <w:hideMark/>
          </w:tcPr>
          <w:p w14:paraId="0A0C74A3" w14:textId="77777777" w:rsidR="007B7693" w:rsidRPr="005A5976" w:rsidRDefault="007B7693" w:rsidP="005A5976">
            <w:pPr>
              <w:jc w:val="center"/>
              <w:rPr>
                <w:lang w:val="es-CO" w:eastAsia="es-CO"/>
              </w:rPr>
            </w:pPr>
            <w:r w:rsidRPr="005A5976">
              <w:rPr>
                <w:lang w:val="es-CO" w:eastAsia="es-CO"/>
              </w:rPr>
              <w:t>+</w:t>
            </w:r>
          </w:p>
        </w:tc>
      </w:tr>
    </w:tbl>
    <w:p w14:paraId="5A0CEAD9" w14:textId="77777777" w:rsidR="007836C7" w:rsidRDefault="007836C7" w:rsidP="007836C7">
      <w:pPr>
        <w:spacing w:before="0" w:after="0"/>
        <w:contextualSpacing w:val="0"/>
        <w:jc w:val="left"/>
        <w:rPr>
          <w:lang w:val="es-MX"/>
        </w:rPr>
      </w:pPr>
    </w:p>
    <w:p w14:paraId="6795802A" w14:textId="47194D94" w:rsidR="00AF357C" w:rsidRDefault="007836C7" w:rsidP="00AF357C">
      <w:pPr>
        <w:spacing w:before="0" w:after="0"/>
        <w:contextualSpacing w:val="0"/>
        <w:jc w:val="left"/>
      </w:pPr>
      <w:r>
        <w:rPr>
          <w:lang w:val="es-MX"/>
        </w:rPr>
        <w:t>Combinando las diferentes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se </w:t>
      </w:r>
      <w:r w:rsidR="00927679">
        <w:rPr>
          <w:lang w:val="es-MX"/>
        </w:rPr>
        <w:t>encontraron</w:t>
      </w:r>
      <w:r>
        <w:rPr>
          <w:lang w:val="es-MX"/>
        </w:rPr>
        <w:t xml:space="preserve"> diferencias significativas entre los períodos mareales </w:t>
      </w:r>
      <w:r w:rsidRPr="006A2ACE">
        <w:t xml:space="preserve">MRPP </w:t>
      </w:r>
      <w:r w:rsidR="00AF357C" w:rsidRPr="006A2ACE">
        <w:t>(A =</w:t>
      </w:r>
      <w:r w:rsidR="00AF357C">
        <w:t xml:space="preserve"> 0.05</w:t>
      </w:r>
      <w:r w:rsidR="00AF357C" w:rsidRPr="006A2ACE">
        <w:t xml:space="preserve">, p </w:t>
      </w:r>
      <w:r w:rsidR="00AF357C">
        <w:t>&lt; 0.01</w:t>
      </w:r>
      <w:r w:rsidR="00AF357C" w:rsidRPr="006A2ACE">
        <w:t>)</w:t>
      </w:r>
      <w:r w:rsidR="00AF357C">
        <w:t xml:space="preserve"> </w:t>
      </w:r>
      <w:r>
        <w:rPr>
          <w:lang w:val="es-MX"/>
        </w:rPr>
        <w:t xml:space="preserve">y entre los transectos </w:t>
      </w:r>
      <w:r w:rsidRPr="006A2ACE">
        <w:t>(A =</w:t>
      </w:r>
      <w:r w:rsidR="00AF357C">
        <w:t xml:space="preserve"> 0.17</w:t>
      </w:r>
      <w:r w:rsidRPr="006A2ACE">
        <w:t xml:space="preserve">, p </w:t>
      </w:r>
      <w:r w:rsidR="00AF357C">
        <w:t>&lt;</w:t>
      </w:r>
      <w:r>
        <w:t xml:space="preserve"> 0.</w:t>
      </w:r>
      <w:r w:rsidR="00AF357C">
        <w:t>01</w:t>
      </w:r>
      <w:r w:rsidRPr="006A2ACE">
        <w:t>)</w:t>
      </w:r>
      <w:r>
        <w:t xml:space="preserve">, pero </w:t>
      </w:r>
      <w:r w:rsidR="00AF357C">
        <w:t>no se</w:t>
      </w:r>
      <w:r>
        <w:t xml:space="preserve"> encontró </w:t>
      </w:r>
      <w:r w:rsidR="00AF357C">
        <w:t>diferencias entre los sectores</w:t>
      </w:r>
      <w:r w:rsidR="00AF357C" w:rsidRPr="006A2ACE">
        <w:t xml:space="preserve"> (A =</w:t>
      </w:r>
      <w:r w:rsidR="00AF357C">
        <w:t xml:space="preserve"> -0.018</w:t>
      </w:r>
      <w:r w:rsidR="00AF357C" w:rsidRPr="006A2ACE">
        <w:t xml:space="preserve">, p </w:t>
      </w:r>
      <w:r w:rsidR="00AF357C">
        <w:t>=0.96</w:t>
      </w:r>
      <w:r w:rsidR="00AF357C" w:rsidRPr="006A2ACE">
        <w:t>)</w:t>
      </w:r>
      <w:r w:rsidR="00AF357C">
        <w:t>,</w:t>
      </w:r>
      <w:r w:rsidRPr="006A2ACE">
        <w:t>)</w:t>
      </w:r>
      <w:r>
        <w:t xml:space="preserve"> (</w:t>
      </w:r>
      <w:r>
        <w:fldChar w:fldCharType="begin"/>
      </w:r>
      <w:r>
        <w:instrText xml:space="preserve"> REF _Ref134994789 \h </w:instrText>
      </w:r>
      <w:r>
        <w:fldChar w:fldCharType="separate"/>
      </w:r>
      <w:r w:rsidR="00150FFC">
        <w:t xml:space="preserve">Figura </w:t>
      </w:r>
      <w:r w:rsidR="00150FFC">
        <w:rPr>
          <w:noProof/>
        </w:rPr>
        <w:t>33</w:t>
      </w:r>
      <w:r>
        <w:fldChar w:fldCharType="end"/>
      </w:r>
      <w:r>
        <w:t>).</w:t>
      </w:r>
    </w:p>
    <w:p w14:paraId="7D4A7768" w14:textId="77777777" w:rsidR="00AF357C" w:rsidRDefault="00AF357C" w:rsidP="00AF357C">
      <w:pPr>
        <w:spacing w:before="0" w:after="0"/>
        <w:contextualSpacing w:val="0"/>
        <w:jc w:val="left"/>
      </w:pPr>
    </w:p>
    <w:p w14:paraId="0FB5A214" w14:textId="30BBBE07" w:rsidR="00E05DD4" w:rsidRDefault="00312974" w:rsidP="00AF357C">
      <w:pPr>
        <w:spacing w:before="0" w:after="0"/>
        <w:contextualSpacing w:val="0"/>
        <w:jc w:val="left"/>
      </w:pPr>
      <w:r>
        <w:rPr>
          <w:noProof/>
        </w:rPr>
        <w:lastRenderedPageBreak/>
        <w:drawing>
          <wp:inline distT="0" distB="0" distL="0" distR="0" wp14:anchorId="22EC071D" wp14:editId="1D77651C">
            <wp:extent cx="5181562" cy="64800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1562" cy="6480000"/>
                    </a:xfrm>
                    <a:prstGeom prst="rect">
                      <a:avLst/>
                    </a:prstGeom>
                    <a:noFill/>
                    <a:ln>
                      <a:noFill/>
                    </a:ln>
                  </pic:spPr>
                </pic:pic>
              </a:graphicData>
            </a:graphic>
          </wp:inline>
        </w:drawing>
      </w:r>
    </w:p>
    <w:p w14:paraId="6DE1F80D" w14:textId="77777777" w:rsidR="00E05DD4" w:rsidRDefault="00E05DD4" w:rsidP="00E05DD4">
      <w:pPr>
        <w:pStyle w:val="Descripcin"/>
      </w:pPr>
    </w:p>
    <w:p w14:paraId="61778453" w14:textId="71E59B82" w:rsidR="005A5976" w:rsidRDefault="00E05DD4" w:rsidP="00E05DD4">
      <w:pPr>
        <w:pStyle w:val="Descripcin"/>
      </w:pPr>
      <w:r>
        <w:t xml:space="preserve">Figura </w:t>
      </w:r>
      <w:r>
        <w:fldChar w:fldCharType="begin"/>
      </w:r>
      <w:r>
        <w:instrText xml:space="preserve"> SEQ Figura \* ARABIC </w:instrText>
      </w:r>
      <w:r>
        <w:fldChar w:fldCharType="separate"/>
      </w:r>
      <w:r w:rsidR="00150FFC">
        <w:rPr>
          <w:noProof/>
        </w:rPr>
        <w:t>41</w:t>
      </w:r>
      <w:r>
        <w:fldChar w:fldCharType="end"/>
      </w:r>
      <w:r w:rsidR="00AF357C">
        <w:t xml:space="preserve">. Diagrama de cajas y líneas mostrando la distribución de medidas de la biodiversidad </w:t>
      </w:r>
      <w:r w:rsidR="00AF357C" w:rsidRPr="00E2415D">
        <w:rPr>
          <w:vertAlign w:val="superscript"/>
          <w:lang w:val="es-MX"/>
        </w:rPr>
        <w:t>0</w:t>
      </w:r>
      <w:r w:rsidR="00AF357C">
        <w:rPr>
          <w:lang w:val="es-MX"/>
        </w:rPr>
        <w:t xml:space="preserve">D, </w:t>
      </w:r>
      <w:r w:rsidR="00AF357C" w:rsidRPr="00E2415D">
        <w:rPr>
          <w:vertAlign w:val="superscript"/>
          <w:lang w:val="es-MX"/>
        </w:rPr>
        <w:t>1</w:t>
      </w:r>
      <w:r w:rsidR="00AF357C">
        <w:rPr>
          <w:lang w:val="es-MX"/>
        </w:rPr>
        <w:t xml:space="preserve">D y </w:t>
      </w:r>
      <w:r w:rsidR="00AF357C" w:rsidRPr="00E2415D">
        <w:rPr>
          <w:vertAlign w:val="superscript"/>
          <w:lang w:val="es-MX"/>
        </w:rPr>
        <w:t>2</w:t>
      </w:r>
      <w:r w:rsidR="00AF357C">
        <w:rPr>
          <w:lang w:val="es-MX"/>
        </w:rPr>
        <w:t>D</w:t>
      </w:r>
      <w:r w:rsidR="00AF357C">
        <w:t xml:space="preserve">, la densidad de individuos de </w:t>
      </w:r>
      <w:r w:rsidR="00C52683">
        <w:t>Ictioplancton</w:t>
      </w:r>
      <w:r w:rsidR="00AF357C">
        <w:t>, entre los períodos mareales, los sectores y los transectos de las bocanas de delta del río Sanquianga.</w:t>
      </w:r>
    </w:p>
    <w:p w14:paraId="1965285D" w14:textId="3863A0BD" w:rsidR="00270253" w:rsidRDefault="00270253" w:rsidP="00270253"/>
    <w:p w14:paraId="611A3857" w14:textId="1878072E" w:rsidR="00C52683" w:rsidRPr="00C52683" w:rsidRDefault="00C52683" w:rsidP="00270253">
      <w:pPr>
        <w:rPr>
          <w:lang w:val="es-MX"/>
        </w:rPr>
      </w:pPr>
      <w:r>
        <w:t xml:space="preserve">El valor más alto de la diversidad de nivel </w:t>
      </w:r>
      <w:r w:rsidRPr="00F43B34">
        <w:rPr>
          <w:vertAlign w:val="superscript"/>
        </w:rPr>
        <w:t>0</w:t>
      </w:r>
      <w:r>
        <w:t>D fue de 10 para la marea baja en el transecto de Amarales en el sector costero y el menor fue de 1 para la marea baja en el transecto de Sanquianga. Esta medida de diversidad presentó una correlación espacial positiva y altamente significativa en ambos períodos mareales (Marea Alta: I de Moran = 0.24 p &lt;0.01, Marea Baja: I de Moran = -0.38 p &lt;0.01) (</w:t>
      </w:r>
      <w:r>
        <w:fldChar w:fldCharType="begin"/>
      </w:r>
      <w:r>
        <w:instrText xml:space="preserve"> REF _Ref134996371 \h </w:instrText>
      </w:r>
      <w:r>
        <w:fldChar w:fldCharType="separate"/>
      </w:r>
      <w:r w:rsidR="00150FFC">
        <w:t xml:space="preserve">Figura </w:t>
      </w:r>
      <w:r w:rsidR="00150FFC">
        <w:rPr>
          <w:noProof/>
        </w:rPr>
        <w:t>34</w:t>
      </w:r>
      <w:r>
        <w:fldChar w:fldCharType="end"/>
      </w:r>
      <w:r>
        <w:t>). La mayor fuente de variación para la estructura espacial en el transecto de Guascama moviéndose desde la bocana del río en marea alta hasta la porción medio del transecto en marea baja (</w:t>
      </w:r>
      <w:r>
        <w:fldChar w:fldCharType="begin"/>
      </w:r>
      <w:r>
        <w:instrText xml:space="preserve"> REF _Ref135042421 \h </w:instrText>
      </w:r>
      <w:r>
        <w:fldChar w:fldCharType="separate"/>
      </w:r>
      <w:r w:rsidR="00150FFC">
        <w:t xml:space="preserve">Figura </w:t>
      </w:r>
      <w:r w:rsidR="00150FFC">
        <w:rPr>
          <w:noProof/>
        </w:rPr>
        <w:t>42</w:t>
      </w:r>
      <w:r>
        <w:fldChar w:fldCharType="end"/>
      </w:r>
      <w:r>
        <w:t>).</w:t>
      </w:r>
    </w:p>
    <w:p w14:paraId="6A3D9D33" w14:textId="77777777" w:rsidR="00270253" w:rsidRDefault="00270253" w:rsidP="00270253">
      <w:pPr>
        <w:keepNext/>
        <w:spacing w:before="0" w:after="0"/>
        <w:contextualSpacing w:val="0"/>
        <w:jc w:val="center"/>
      </w:pPr>
      <w:r>
        <w:rPr>
          <w:noProof/>
        </w:rPr>
        <w:lastRenderedPageBreak/>
        <w:drawing>
          <wp:inline distT="0" distB="0" distL="0" distR="0" wp14:anchorId="0257C28F" wp14:editId="10134D75">
            <wp:extent cx="4322541" cy="6480000"/>
            <wp:effectExtent l="0" t="0" r="1905" b="0"/>
            <wp:docPr id="544843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B487121" w14:textId="35A70E40" w:rsidR="00C52683" w:rsidRDefault="00270253" w:rsidP="00C52683">
      <w:pPr>
        <w:pStyle w:val="Descripcin"/>
        <w:jc w:val="both"/>
      </w:pPr>
      <w:bookmarkStart w:id="52" w:name="_Ref135042421"/>
      <w:r>
        <w:t xml:space="preserve">Figura </w:t>
      </w:r>
      <w:r>
        <w:fldChar w:fldCharType="begin"/>
      </w:r>
      <w:r>
        <w:instrText xml:space="preserve"> SEQ Figura \* ARABIC </w:instrText>
      </w:r>
      <w:r>
        <w:fldChar w:fldCharType="separate"/>
      </w:r>
      <w:r w:rsidR="00150FFC">
        <w:rPr>
          <w:noProof/>
        </w:rPr>
        <w:t>42</w:t>
      </w:r>
      <w:r>
        <w:fldChar w:fldCharType="end"/>
      </w:r>
      <w:bookmarkEnd w:id="52"/>
      <w:r>
        <w:t>.</w:t>
      </w:r>
      <w:r w:rsidR="00C52683">
        <w:t xml:space="preserve"> Distribución de la diversidad de nivel cero </w:t>
      </w:r>
      <w:r w:rsidR="00C52683" w:rsidRPr="00F43B34">
        <w:rPr>
          <w:vertAlign w:val="superscript"/>
        </w:rPr>
        <w:t>0</w:t>
      </w:r>
      <w:r w:rsidR="00C52683">
        <w:t xml:space="preserve">D del ictioplancton </w:t>
      </w:r>
      <w:r w:rsidR="00C52683" w:rsidRPr="005F21F7">
        <w:t>en</w:t>
      </w:r>
      <w:r w:rsidR="00C52683">
        <w:t xml:space="preserve"> relación con la distribución de la varianza espacial y la significancia de la prueba local de Moran para determinar autocorrelación espacial.</w:t>
      </w:r>
    </w:p>
    <w:p w14:paraId="3EA45797" w14:textId="41C11DDD" w:rsidR="00C52683" w:rsidRDefault="00C52683" w:rsidP="00C52683"/>
    <w:p w14:paraId="213C15B7" w14:textId="3B93CDF9" w:rsidR="00C52683" w:rsidRDefault="00C52683" w:rsidP="00C52683">
      <w:r>
        <w:t xml:space="preserve">El valor más alto de la diversidad de nivel </w:t>
      </w:r>
      <w:r w:rsidRPr="002F49B6">
        <w:rPr>
          <w:vertAlign w:val="superscript"/>
        </w:rPr>
        <w:t>1</w:t>
      </w:r>
      <w:r>
        <w:t xml:space="preserve">D fue de </w:t>
      </w:r>
      <w:r w:rsidR="00312974">
        <w:t>6.7</w:t>
      </w:r>
      <w:r>
        <w:t xml:space="preserve"> para la marea alta en el transecto de Guascama y el menor fue de </w:t>
      </w:r>
      <w:r w:rsidR="00312974">
        <w:t>1</w:t>
      </w:r>
      <w:r>
        <w:t xml:space="preserve"> para la marea baja en el mismo transecto. Esta medida de diversidad </w:t>
      </w:r>
      <w:r w:rsidR="00525509">
        <w:t xml:space="preserve">no </w:t>
      </w:r>
      <w:r>
        <w:t xml:space="preserve">presentó correlación espacial en la marea alta (I de Moran= </w:t>
      </w:r>
      <w:r w:rsidR="00525509">
        <w:t>-0.65</w:t>
      </w:r>
      <w:r>
        <w:t xml:space="preserve"> p </w:t>
      </w:r>
      <w:r w:rsidR="00525509">
        <w:t>= 0.74</w:t>
      </w:r>
      <w:r>
        <w:t xml:space="preserve">) pero para la marea baja </w:t>
      </w:r>
      <w:r w:rsidR="00525509">
        <w:t>se</w:t>
      </w:r>
      <w:r>
        <w:t xml:space="preserve"> presentó </w:t>
      </w:r>
      <w:r w:rsidR="00525509">
        <w:t>una correlación positiva</w:t>
      </w:r>
      <w:r>
        <w:t xml:space="preserve"> (I de Moran = </w:t>
      </w:r>
      <w:r w:rsidR="00525509">
        <w:t>0.14</w:t>
      </w:r>
      <w:r>
        <w:t xml:space="preserve"> p </w:t>
      </w:r>
      <w:r w:rsidR="00525509">
        <w:t>&lt;0.05</w:t>
      </w:r>
      <w:r>
        <w:t>) (</w:t>
      </w:r>
      <w:r w:rsidR="00525509">
        <w:fldChar w:fldCharType="begin"/>
      </w:r>
      <w:r w:rsidR="00525509">
        <w:instrText xml:space="preserve"> REF _Ref135042421 \h </w:instrText>
      </w:r>
      <w:r w:rsidR="00525509">
        <w:fldChar w:fldCharType="separate"/>
      </w:r>
      <w:r w:rsidR="00150FFC">
        <w:t xml:space="preserve">Figura </w:t>
      </w:r>
      <w:r w:rsidR="00150FFC">
        <w:rPr>
          <w:noProof/>
        </w:rPr>
        <w:t>42</w:t>
      </w:r>
      <w:r w:rsidR="00525509">
        <w:fldChar w:fldCharType="end"/>
      </w:r>
      <w:r>
        <w:fldChar w:fldCharType="begin"/>
      </w:r>
      <w:r>
        <w:instrText xml:space="preserve"> REF _Ref134997323 \h </w:instrText>
      </w:r>
      <w:r>
        <w:fldChar w:fldCharType="separate"/>
      </w:r>
      <w:r w:rsidR="00150FFC">
        <w:t xml:space="preserve">Figura </w:t>
      </w:r>
      <w:r w:rsidR="00150FFC">
        <w:rPr>
          <w:noProof/>
        </w:rPr>
        <w:t>35</w:t>
      </w:r>
      <w:r>
        <w:fldChar w:fldCharType="end"/>
      </w:r>
      <w:r>
        <w:t>).</w:t>
      </w:r>
    </w:p>
    <w:p w14:paraId="1919DE2E" w14:textId="362274D3" w:rsidR="00C52683" w:rsidRDefault="00C52683" w:rsidP="00C52683">
      <w:pPr>
        <w:rPr>
          <w:lang w:val="es-MX"/>
        </w:rPr>
      </w:pPr>
      <w:r>
        <w:t xml:space="preserve">La mayor fuente de variación para la estructura espacial se presentó en </w:t>
      </w:r>
      <w:r w:rsidR="00525509">
        <w:t xml:space="preserve">el transecto </w:t>
      </w:r>
      <w:r>
        <w:t xml:space="preserve">Guascama entre la </w:t>
      </w:r>
      <w:r w:rsidR="004F057A">
        <w:t>segunda</w:t>
      </w:r>
      <w:r>
        <w:t xml:space="preserve"> y la </w:t>
      </w:r>
      <w:r w:rsidR="004F057A">
        <w:t>cuarta</w:t>
      </w:r>
      <w:r>
        <w:t xml:space="preserve"> estación.</w:t>
      </w:r>
    </w:p>
    <w:p w14:paraId="28A3713E" w14:textId="77777777" w:rsidR="00C52683" w:rsidRPr="00C52683" w:rsidRDefault="00C52683" w:rsidP="00C52683">
      <w:pPr>
        <w:rPr>
          <w:lang w:val="es-MX"/>
        </w:rPr>
      </w:pPr>
    </w:p>
    <w:p w14:paraId="58C49B39" w14:textId="3528CEA3" w:rsidR="00270253" w:rsidRDefault="00270253" w:rsidP="00270253">
      <w:pPr>
        <w:pStyle w:val="Descripcin"/>
      </w:pPr>
    </w:p>
    <w:p w14:paraId="5F51F65B" w14:textId="52BAE6F0" w:rsidR="00270253" w:rsidRDefault="00270253">
      <w:pPr>
        <w:spacing w:before="0" w:after="0"/>
        <w:contextualSpacing w:val="0"/>
        <w:jc w:val="left"/>
      </w:pPr>
      <w:r>
        <w:br w:type="page"/>
      </w:r>
    </w:p>
    <w:p w14:paraId="5A37985C" w14:textId="77777777" w:rsidR="00270253" w:rsidRDefault="00270253" w:rsidP="00270253">
      <w:pPr>
        <w:keepNext/>
        <w:spacing w:before="0" w:after="0"/>
        <w:contextualSpacing w:val="0"/>
        <w:jc w:val="center"/>
      </w:pPr>
      <w:r>
        <w:rPr>
          <w:noProof/>
        </w:rPr>
        <w:lastRenderedPageBreak/>
        <w:drawing>
          <wp:inline distT="0" distB="0" distL="0" distR="0" wp14:anchorId="5F646AE1" wp14:editId="24A109CA">
            <wp:extent cx="4322541" cy="6480000"/>
            <wp:effectExtent l="0" t="0" r="1905" b="0"/>
            <wp:docPr id="938855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3FA547CE" w14:textId="77777777" w:rsidR="00270253" w:rsidRDefault="00270253" w:rsidP="00270253">
      <w:pPr>
        <w:pStyle w:val="Descripcin"/>
      </w:pPr>
    </w:p>
    <w:p w14:paraId="673A579B" w14:textId="22677A4D" w:rsidR="00270253" w:rsidRDefault="00270253" w:rsidP="00270253">
      <w:pPr>
        <w:pStyle w:val="Descripcin"/>
      </w:pPr>
      <w:r>
        <w:t xml:space="preserve">Figura </w:t>
      </w:r>
      <w:r>
        <w:fldChar w:fldCharType="begin"/>
      </w:r>
      <w:r>
        <w:instrText xml:space="preserve"> SEQ Figura \* ARABIC </w:instrText>
      </w:r>
      <w:r>
        <w:fldChar w:fldCharType="separate"/>
      </w:r>
      <w:r w:rsidR="00150FFC">
        <w:rPr>
          <w:noProof/>
        </w:rPr>
        <w:t>43</w:t>
      </w:r>
      <w:r>
        <w:fldChar w:fldCharType="end"/>
      </w:r>
      <w:r>
        <w:t>.</w:t>
      </w:r>
      <w:r w:rsidR="00E41106">
        <w:t xml:space="preserve"> </w:t>
      </w:r>
      <w:r w:rsidR="00E41106" w:rsidRPr="00E41106">
        <w:t xml:space="preserve">Distribución de la diversidad de nivel cero 1D </w:t>
      </w:r>
      <w:r w:rsidR="00E41106">
        <w:t xml:space="preserve">del ictioplancton </w:t>
      </w:r>
      <w:r w:rsidR="00E41106" w:rsidRPr="00E41106">
        <w:t>en relación con la distribución de la varianza espacial y la significancia de la prueba local de Moran para determinar autocorrelación espacial.</w:t>
      </w:r>
    </w:p>
    <w:p w14:paraId="5D5C6A8B" w14:textId="77777777" w:rsidR="00E41106" w:rsidRDefault="00E41106">
      <w:pPr>
        <w:spacing w:before="0" w:after="0"/>
        <w:contextualSpacing w:val="0"/>
        <w:jc w:val="left"/>
      </w:pPr>
    </w:p>
    <w:p w14:paraId="3D702DA3" w14:textId="7545B5F8" w:rsidR="00E41106" w:rsidRDefault="00E41106" w:rsidP="00E41106">
      <w:r>
        <w:t xml:space="preserve">El valor más alto de la diversidad de nivel </w:t>
      </w:r>
      <w:r>
        <w:rPr>
          <w:vertAlign w:val="superscript"/>
        </w:rPr>
        <w:t>2</w:t>
      </w:r>
      <w:r>
        <w:t>D del ictioplancton fue de 6 para la marea alta en el transecto de Guascama en el sector costero y el menor fue de 1 para la marea baja en el transecto de Sanquianga. Esta medida de diversidad no presentó una correlación espacial en ninguno de los períodos mareales (Marea Alta I de Moran= -0.33 p =0.6, Marea Baja I de Moran = 1.1 p =0.1) (</w:t>
      </w:r>
      <w:r>
        <w:fldChar w:fldCharType="begin"/>
      </w:r>
      <w:r>
        <w:instrText xml:space="preserve"> REF _Ref135043962 \h </w:instrText>
      </w:r>
      <w:r>
        <w:fldChar w:fldCharType="separate"/>
      </w:r>
      <w:r w:rsidR="00150FFC">
        <w:t xml:space="preserve">Figura </w:t>
      </w:r>
      <w:r w:rsidR="00150FFC">
        <w:rPr>
          <w:noProof/>
        </w:rPr>
        <w:t>44</w:t>
      </w:r>
      <w:r>
        <w:fldChar w:fldCharType="end"/>
      </w:r>
      <w:r w:rsidR="00064D45">
        <w:t xml:space="preserve"> </w:t>
      </w:r>
      <w:r>
        <w:t>).</w:t>
      </w:r>
    </w:p>
    <w:p w14:paraId="30469DDB" w14:textId="373A946A" w:rsidR="00270253" w:rsidRDefault="00270253">
      <w:pPr>
        <w:spacing w:before="0" w:after="0"/>
        <w:contextualSpacing w:val="0"/>
        <w:jc w:val="left"/>
        <w:rPr>
          <w:bCs w:val="0"/>
        </w:rPr>
      </w:pPr>
      <w:r>
        <w:br w:type="page"/>
      </w:r>
    </w:p>
    <w:p w14:paraId="1A5D96B6" w14:textId="77777777" w:rsidR="00270253" w:rsidRDefault="00270253" w:rsidP="00270253">
      <w:pPr>
        <w:pStyle w:val="Descripcin"/>
        <w:keepNext/>
        <w:jc w:val="center"/>
      </w:pPr>
      <w:r>
        <w:rPr>
          <w:noProof/>
        </w:rPr>
        <w:lastRenderedPageBreak/>
        <w:drawing>
          <wp:inline distT="0" distB="0" distL="0" distR="0" wp14:anchorId="23491457" wp14:editId="1595BBC9">
            <wp:extent cx="4322541" cy="6480000"/>
            <wp:effectExtent l="0" t="0" r="1905" b="0"/>
            <wp:docPr id="10297620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D9B3C73" w14:textId="77777777" w:rsidR="00270253" w:rsidRDefault="00270253" w:rsidP="00270253">
      <w:pPr>
        <w:pStyle w:val="Descripcin"/>
      </w:pPr>
    </w:p>
    <w:p w14:paraId="6FD8A663" w14:textId="04298C22" w:rsidR="00270253" w:rsidRDefault="00270253" w:rsidP="00270253">
      <w:pPr>
        <w:pStyle w:val="Descripcin"/>
      </w:pPr>
      <w:bookmarkStart w:id="53" w:name="_Ref135043962"/>
      <w:r>
        <w:t xml:space="preserve">Figura </w:t>
      </w:r>
      <w:r>
        <w:fldChar w:fldCharType="begin"/>
      </w:r>
      <w:r>
        <w:instrText xml:space="preserve"> SEQ Figura \* ARABIC </w:instrText>
      </w:r>
      <w:r>
        <w:fldChar w:fldCharType="separate"/>
      </w:r>
      <w:r w:rsidR="00150FFC">
        <w:rPr>
          <w:noProof/>
        </w:rPr>
        <w:t>44</w:t>
      </w:r>
      <w:r>
        <w:fldChar w:fldCharType="end"/>
      </w:r>
      <w:bookmarkEnd w:id="53"/>
      <w:r>
        <w:t>.</w:t>
      </w:r>
      <w:r w:rsidR="00064D45">
        <w:t xml:space="preserve"> Distribución de la diversidad de nivel </w:t>
      </w:r>
      <w:r w:rsidR="00064D45">
        <w:rPr>
          <w:vertAlign w:val="superscript"/>
        </w:rPr>
        <w:t>2</w:t>
      </w:r>
      <w:r w:rsidR="00064D45">
        <w:t xml:space="preserve">D del </w:t>
      </w:r>
      <w:proofErr w:type="spellStart"/>
      <w:r w:rsidR="00064D45">
        <w:t>ictioplancton</w:t>
      </w:r>
      <w:r w:rsidR="00064D45" w:rsidRPr="005F21F7">
        <w:t>en</w:t>
      </w:r>
      <w:proofErr w:type="spellEnd"/>
      <w:r w:rsidR="00064D45">
        <w:t xml:space="preserve"> relación con la distribución de la varianza espacial y la significancia de la prueba local de Moran para determinar autocorrelación espacial.</w:t>
      </w:r>
    </w:p>
    <w:p w14:paraId="456D6BC0" w14:textId="11CB8603" w:rsidR="00064D45" w:rsidRDefault="00064D45" w:rsidP="00064D45"/>
    <w:p w14:paraId="15F45F9C" w14:textId="4FBC3EC8" w:rsidR="00064D45" w:rsidRPr="00AD37E9" w:rsidRDefault="00064D45" w:rsidP="00064D45">
      <w:pPr>
        <w:spacing w:before="0" w:after="0"/>
        <w:contextualSpacing w:val="0"/>
        <w:jc w:val="left"/>
      </w:pPr>
      <w:r>
        <w:t>El valor máximo de densidad q</w:t>
      </w:r>
      <w:r w:rsidR="004F057A">
        <w:t>u</w:t>
      </w:r>
      <w:r>
        <w:t xml:space="preserve">e se encontró fue de </w:t>
      </w:r>
      <w:r w:rsidR="004F057A" w:rsidRPr="004F057A">
        <w:t>40587.7</w:t>
      </w:r>
      <w:r w:rsidR="004F057A">
        <w:t xml:space="preserve"> </w:t>
      </w:r>
      <w:proofErr w:type="spellStart"/>
      <w:r w:rsidR="004F057A">
        <w:t>ind</w:t>
      </w:r>
      <w:proofErr w:type="spellEnd"/>
      <w:r>
        <w:t>.</w:t>
      </w:r>
      <w:r w:rsidR="004F057A">
        <w:t xml:space="preserve"> 1000 m</w:t>
      </w:r>
      <w:r w:rsidRPr="002B58BC">
        <w:rPr>
          <w:vertAlign w:val="superscript"/>
        </w:rPr>
        <w:t>-</w:t>
      </w:r>
      <w:r w:rsidR="004F057A">
        <w:rPr>
          <w:vertAlign w:val="superscript"/>
        </w:rPr>
        <w:t>3</w:t>
      </w:r>
      <w:r>
        <w:t xml:space="preserve"> y el valor mínimo fue de 3</w:t>
      </w:r>
      <w:r w:rsidR="004F057A">
        <w:t>75</w:t>
      </w:r>
      <w:r>
        <w:t xml:space="preserve"> </w:t>
      </w:r>
      <w:proofErr w:type="spellStart"/>
      <w:r w:rsidR="004F057A">
        <w:t>ind</w:t>
      </w:r>
      <w:proofErr w:type="spellEnd"/>
      <w:r w:rsidR="004F057A">
        <w:t>. 1000 m</w:t>
      </w:r>
      <w:r w:rsidR="004F057A" w:rsidRPr="002B58BC">
        <w:rPr>
          <w:vertAlign w:val="superscript"/>
        </w:rPr>
        <w:t>-</w:t>
      </w:r>
      <w:r w:rsidR="004F057A">
        <w:rPr>
          <w:vertAlign w:val="superscript"/>
        </w:rPr>
        <w:t>3</w:t>
      </w:r>
      <w:r>
        <w:t>, esto</w:t>
      </w:r>
      <w:r w:rsidR="004F057A">
        <w:t>s</w:t>
      </w:r>
      <w:r>
        <w:t xml:space="preserve"> </w:t>
      </w:r>
      <w:r w:rsidR="004F057A">
        <w:t>se presentaron en el transecto Sanquianga en la marea baja</w:t>
      </w:r>
      <w:r>
        <w:t xml:space="preserve">. La densidad presentó una autocorrelación espacial positiva en la marea alta (I de Moran = </w:t>
      </w:r>
      <w:r w:rsidR="004F057A">
        <w:t>0.11</w:t>
      </w:r>
      <w:r>
        <w:t xml:space="preserve"> p &lt;0.0</w:t>
      </w:r>
      <w:r w:rsidR="004F057A">
        <w:t>5</w:t>
      </w:r>
      <w:r>
        <w:t xml:space="preserve">) y una correlación </w:t>
      </w:r>
      <w:r w:rsidR="004F057A">
        <w:t>positiva significativa</w:t>
      </w:r>
      <w:r>
        <w:t xml:space="preserve"> </w:t>
      </w:r>
      <w:r w:rsidR="004F057A">
        <w:t>en marea baja</w:t>
      </w:r>
      <w:r w:rsidR="00E43E13">
        <w:t xml:space="preserve"> </w:t>
      </w:r>
      <w:r>
        <w:t xml:space="preserve">(I de Moran = </w:t>
      </w:r>
      <w:r w:rsidR="004F057A">
        <w:t>0.15</w:t>
      </w:r>
      <w:r>
        <w:t xml:space="preserve"> p </w:t>
      </w:r>
      <w:r w:rsidR="004F057A">
        <w:t>&lt;0.05</w:t>
      </w:r>
      <w:r>
        <w:t xml:space="preserve">). la mayor fuente de variación significativa encontrada con el I de moran local se ubicó </w:t>
      </w:r>
      <w:r w:rsidR="004F057A">
        <w:t>en el transecto Guascama en la estación 3</w:t>
      </w:r>
      <w:r>
        <w:t xml:space="preserve"> (</w:t>
      </w:r>
      <w:r>
        <w:fldChar w:fldCharType="begin"/>
      </w:r>
      <w:r>
        <w:instrText xml:space="preserve"> REF _Ref135031892 \h </w:instrText>
      </w:r>
      <w:r>
        <w:fldChar w:fldCharType="separate"/>
      </w:r>
      <w:r w:rsidR="00150FFC">
        <w:t xml:space="preserve">Figura </w:t>
      </w:r>
      <w:r w:rsidR="00150FFC">
        <w:rPr>
          <w:noProof/>
        </w:rPr>
        <w:t>37</w:t>
      </w:r>
      <w:r>
        <w:fldChar w:fldCharType="end"/>
      </w:r>
      <w:r>
        <w:t>).</w:t>
      </w:r>
    </w:p>
    <w:p w14:paraId="47E0CBB9" w14:textId="77777777" w:rsidR="00064D45" w:rsidRPr="00064D45" w:rsidRDefault="00064D45" w:rsidP="00064D45"/>
    <w:p w14:paraId="46E0B335" w14:textId="576AD3C1" w:rsidR="00270253" w:rsidRDefault="00270253">
      <w:pPr>
        <w:spacing w:before="0" w:after="0"/>
        <w:contextualSpacing w:val="0"/>
        <w:jc w:val="left"/>
      </w:pPr>
      <w:r>
        <w:br w:type="page"/>
      </w:r>
    </w:p>
    <w:p w14:paraId="1F681C7E" w14:textId="77777777" w:rsidR="00270253" w:rsidRDefault="00270253" w:rsidP="00270253">
      <w:pPr>
        <w:keepNext/>
        <w:spacing w:before="0" w:after="0"/>
        <w:contextualSpacing w:val="0"/>
        <w:jc w:val="center"/>
      </w:pPr>
      <w:r>
        <w:rPr>
          <w:noProof/>
        </w:rPr>
        <w:lastRenderedPageBreak/>
        <w:drawing>
          <wp:inline distT="0" distB="0" distL="0" distR="0" wp14:anchorId="60007A97" wp14:editId="188B1A11">
            <wp:extent cx="4322541" cy="6480000"/>
            <wp:effectExtent l="0" t="0" r="1905" b="0"/>
            <wp:docPr id="13434205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762ACE2" w14:textId="77777777" w:rsidR="00270253" w:rsidRDefault="00270253" w:rsidP="00270253">
      <w:pPr>
        <w:pStyle w:val="Descripcin"/>
      </w:pPr>
    </w:p>
    <w:p w14:paraId="7819DD45" w14:textId="21E76A11" w:rsidR="00270253" w:rsidRDefault="00270253" w:rsidP="00270253">
      <w:pPr>
        <w:pStyle w:val="Descripcin"/>
      </w:pPr>
      <w:r>
        <w:t xml:space="preserve">Figura </w:t>
      </w:r>
      <w:r>
        <w:fldChar w:fldCharType="begin"/>
      </w:r>
      <w:r>
        <w:instrText xml:space="preserve"> SEQ Figura \* ARABIC </w:instrText>
      </w:r>
      <w:r>
        <w:fldChar w:fldCharType="separate"/>
      </w:r>
      <w:r w:rsidR="00150FFC">
        <w:rPr>
          <w:noProof/>
        </w:rPr>
        <w:t>45</w:t>
      </w:r>
      <w:r>
        <w:fldChar w:fldCharType="end"/>
      </w:r>
      <w:r>
        <w:t>.</w:t>
      </w:r>
      <w:r w:rsidR="00064D45" w:rsidRPr="00064D45">
        <w:t xml:space="preserve"> </w:t>
      </w:r>
      <w:r w:rsidR="00064D45">
        <w:t xml:space="preserve">Distribución de la densidad del ictioplancton </w:t>
      </w:r>
      <w:r w:rsidR="00064D45" w:rsidRPr="005F21F7">
        <w:t>en</w:t>
      </w:r>
      <w:r w:rsidR="00064D45">
        <w:t xml:space="preserve"> relación con la distribución de la varianza espacial y la significancia de la prueba local de Moran para determinar autocorrelación espacial.</w:t>
      </w:r>
    </w:p>
    <w:p w14:paraId="2BAD19B3" w14:textId="2ABF9FDA" w:rsidR="002A7496" w:rsidRDefault="002A7496" w:rsidP="002A7496"/>
    <w:p w14:paraId="5C51850B" w14:textId="5E94439C" w:rsidR="002A7496" w:rsidRDefault="002A7496" w:rsidP="002A7496">
      <w:pPr>
        <w:pStyle w:val="Descripcin"/>
      </w:pPr>
      <w:r>
        <w:t xml:space="preserve">La estimación de los diferentes niveles de diversidad para el ictioplancton, basados en la densidad colectada (Número de individuos) para los transectos mostró que la diversidad </w:t>
      </w:r>
      <w:r w:rsidRPr="00D9615B">
        <w:rPr>
          <w:vertAlign w:val="superscript"/>
        </w:rPr>
        <w:t>0</w:t>
      </w:r>
      <w:r>
        <w:t xml:space="preserve">D es mayor en el transecto del Guascama con un valor de aproximadamente 26 especies, seguido del transecto Sanquianga con aproximadamente 22 especies y por último el transecto Amarales con 19 especies, encontrándose diferencias entre estas. Para la diversidad </w:t>
      </w:r>
      <w:r>
        <w:rPr>
          <w:vertAlign w:val="superscript"/>
        </w:rPr>
        <w:t>1</w:t>
      </w:r>
      <w:r>
        <w:t xml:space="preserve">D, los transectos Amarales y Sanquianga no presentaron </w:t>
      </w:r>
      <w:r w:rsidR="00F851F8">
        <w:t>diferencias,</w:t>
      </w:r>
      <w:r>
        <w:t xml:space="preserve"> pero la </w:t>
      </w:r>
      <w:r>
        <w:rPr>
          <w:vertAlign w:val="superscript"/>
        </w:rPr>
        <w:t>1</w:t>
      </w:r>
      <w:r>
        <w:t xml:space="preserve">D en Guascama fue muy inferior a los demás transectos. Para la diversidad </w:t>
      </w:r>
      <w:r>
        <w:rPr>
          <w:vertAlign w:val="superscript"/>
        </w:rPr>
        <w:t>2</w:t>
      </w:r>
      <w:r>
        <w:t>D, los tres transectos presentaron diferencias siendo el de mayor diversidad el transecto de Sanquianga, seguido por Amarales y Guascama.</w:t>
      </w:r>
      <w:r w:rsidR="007C5D05">
        <w:t xml:space="preserve"> Para las mareas, los tres niveles de diversidad presentaron diferencias siendo la marea baja la de mayor </w:t>
      </w:r>
      <w:r w:rsidR="007C5D05">
        <w:lastRenderedPageBreak/>
        <w:t xml:space="preserve">diversidad para </w:t>
      </w:r>
      <w:r w:rsidR="007C5D05">
        <w:rPr>
          <w:vertAlign w:val="superscript"/>
        </w:rPr>
        <w:t>0</w:t>
      </w:r>
      <w:r w:rsidR="007C5D05">
        <w:t xml:space="preserve">D, </w:t>
      </w:r>
      <w:r w:rsidR="007C5D05">
        <w:rPr>
          <w:vertAlign w:val="superscript"/>
        </w:rPr>
        <w:t>1</w:t>
      </w:r>
      <w:r w:rsidR="007C5D05">
        <w:t xml:space="preserve">D y </w:t>
      </w:r>
      <w:r w:rsidR="007C5D05">
        <w:rPr>
          <w:vertAlign w:val="superscript"/>
        </w:rPr>
        <w:t>2</w:t>
      </w:r>
      <w:r w:rsidR="007C5D05">
        <w:t xml:space="preserve">D del ictioplancton. Para los sectores, también se encontraron diferencias en todos los niveles de diversidad siendo el sector costero </w:t>
      </w:r>
      <w:r w:rsidR="00E43E13">
        <w:t>más</w:t>
      </w:r>
      <w:r w:rsidR="007C5D05">
        <w:t xml:space="preserve"> diverso que el sector oceánico (</w:t>
      </w:r>
      <w:r w:rsidR="007C5D05">
        <w:fldChar w:fldCharType="begin"/>
      </w:r>
      <w:r w:rsidR="007C5D05">
        <w:instrText xml:space="preserve"> REF _Ref135045647 \h </w:instrText>
      </w:r>
      <w:r w:rsidR="007C5D05">
        <w:fldChar w:fldCharType="separate"/>
      </w:r>
      <w:r w:rsidR="00150FFC">
        <w:t xml:space="preserve">Figura </w:t>
      </w:r>
      <w:r w:rsidR="00150FFC">
        <w:rPr>
          <w:noProof/>
        </w:rPr>
        <w:t>46</w:t>
      </w:r>
      <w:r w:rsidR="007C5D05">
        <w:fldChar w:fldCharType="end"/>
      </w:r>
      <w:r w:rsidR="007C5D05">
        <w:t>).</w:t>
      </w:r>
    </w:p>
    <w:p w14:paraId="01151E86" w14:textId="77777777" w:rsidR="002A7496" w:rsidRDefault="002A7496" w:rsidP="002A7496">
      <w:pPr>
        <w:pStyle w:val="Descripcin"/>
      </w:pPr>
    </w:p>
    <w:p w14:paraId="14642E0A" w14:textId="77777777" w:rsidR="002A7496" w:rsidRPr="002A7496" w:rsidRDefault="002A7496" w:rsidP="002A7496"/>
    <w:p w14:paraId="0F581E10" w14:textId="77777777" w:rsidR="00C52683" w:rsidRDefault="00C52683" w:rsidP="00C52683">
      <w:pPr>
        <w:keepNext/>
        <w:jc w:val="center"/>
      </w:pPr>
      <w:r>
        <w:rPr>
          <w:noProof/>
        </w:rPr>
        <w:drawing>
          <wp:inline distT="0" distB="0" distL="0" distR="0" wp14:anchorId="727A4E81" wp14:editId="5922B22F">
            <wp:extent cx="4627406" cy="6480000"/>
            <wp:effectExtent l="0" t="0" r="1905" b="0"/>
            <wp:docPr id="50735852" name="Imagen 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852" name="Imagen 3" descr="Interfaz de usuario gráfica, Diagram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406" cy="6480000"/>
                    </a:xfrm>
                    <a:prstGeom prst="rect">
                      <a:avLst/>
                    </a:prstGeom>
                    <a:noFill/>
                    <a:ln>
                      <a:noFill/>
                    </a:ln>
                  </pic:spPr>
                </pic:pic>
              </a:graphicData>
            </a:graphic>
          </wp:inline>
        </w:drawing>
      </w:r>
    </w:p>
    <w:p w14:paraId="42860309" w14:textId="77777777" w:rsidR="00C52683" w:rsidRDefault="00C52683" w:rsidP="00C52683">
      <w:pPr>
        <w:pStyle w:val="Descripcin"/>
      </w:pPr>
    </w:p>
    <w:p w14:paraId="2A2F4517" w14:textId="66A7789E" w:rsidR="00C52683" w:rsidRDefault="00C52683" w:rsidP="00C52683">
      <w:pPr>
        <w:pStyle w:val="Descripcin"/>
      </w:pPr>
      <w:bookmarkStart w:id="54" w:name="_Ref135045647"/>
      <w:r>
        <w:t xml:space="preserve">Figura </w:t>
      </w:r>
      <w:r>
        <w:fldChar w:fldCharType="begin"/>
      </w:r>
      <w:r>
        <w:instrText xml:space="preserve"> SEQ Figura \* ARABIC </w:instrText>
      </w:r>
      <w:r>
        <w:fldChar w:fldCharType="separate"/>
      </w:r>
      <w:r w:rsidR="00150FFC">
        <w:rPr>
          <w:noProof/>
        </w:rPr>
        <w:t>46</w:t>
      </w:r>
      <w:r>
        <w:fldChar w:fldCharType="end"/>
      </w:r>
      <w:bookmarkEnd w:id="54"/>
      <w:r>
        <w:t>.</w:t>
      </w:r>
      <w:r w:rsidR="007C5D05">
        <w:t xml:space="preserve"> Estimación y extrapolación de la </w:t>
      </w:r>
      <w:proofErr w:type="gramStart"/>
      <w:r w:rsidR="007C5D05">
        <w:t xml:space="preserve">diversidad  </w:t>
      </w:r>
      <w:r w:rsidR="007C5D05">
        <w:rPr>
          <w:vertAlign w:val="superscript"/>
        </w:rPr>
        <w:t>0</w:t>
      </w:r>
      <w:proofErr w:type="gramEnd"/>
      <w:r w:rsidR="007C5D05">
        <w:t xml:space="preserve">D, </w:t>
      </w:r>
      <w:r w:rsidR="007C5D05">
        <w:rPr>
          <w:vertAlign w:val="superscript"/>
        </w:rPr>
        <w:t>1</w:t>
      </w:r>
      <w:r w:rsidR="007C5D05">
        <w:t xml:space="preserve">D y </w:t>
      </w:r>
      <w:r w:rsidR="007C5D05">
        <w:rPr>
          <w:vertAlign w:val="superscript"/>
        </w:rPr>
        <w:t>2</w:t>
      </w:r>
      <w:r w:rsidR="007C5D05">
        <w:t>D del ictioplancton, en los transectos, períodos mareales y sectores en el delta del río Sanquianga.</w:t>
      </w:r>
    </w:p>
    <w:p w14:paraId="6077DA09" w14:textId="77777777" w:rsidR="00F41022" w:rsidRDefault="00F41022" w:rsidP="00F41022">
      <w:pPr>
        <w:spacing w:before="0" w:after="0"/>
        <w:contextualSpacing w:val="0"/>
      </w:pPr>
    </w:p>
    <w:p w14:paraId="24897149" w14:textId="77777777" w:rsidR="00150FFC" w:rsidRDefault="00F41022" w:rsidP="00F41022">
      <w:pPr>
        <w:pStyle w:val="Descripcin"/>
        <w:jc w:val="both"/>
      </w:pPr>
      <w:r>
        <w:t xml:space="preserve">El análisis de agrupamiento con el escalamiento multidimensional no métrico basado en la composición de las especies de ictioplancton no evidenció la separación de ninguna de las categorías evaluadas y no se formaron grupos independientes, evidenciando homogeneidad espacial en la </w:t>
      </w:r>
      <w:proofErr w:type="gramStart"/>
      <w:r>
        <w:t>composición  (</w:t>
      </w:r>
      <w:proofErr w:type="gramEnd"/>
      <w:r>
        <w:fldChar w:fldCharType="begin"/>
      </w:r>
      <w:r>
        <w:instrText xml:space="preserve"> REF _Ref135045771 \h </w:instrText>
      </w:r>
      <w:r>
        <w:fldChar w:fldCharType="separate"/>
      </w:r>
    </w:p>
    <w:p w14:paraId="403AF10A" w14:textId="70290C14" w:rsidR="00270253" w:rsidRDefault="00150FFC" w:rsidP="00F41022">
      <w:pPr>
        <w:spacing w:before="0" w:after="0"/>
        <w:contextualSpacing w:val="0"/>
      </w:pPr>
      <w:r>
        <w:t xml:space="preserve">Figura </w:t>
      </w:r>
      <w:r>
        <w:rPr>
          <w:noProof/>
        </w:rPr>
        <w:t>47</w:t>
      </w:r>
      <w:r w:rsidR="00F41022">
        <w:fldChar w:fldCharType="end"/>
      </w:r>
      <w:r w:rsidR="00F41022">
        <w:t>).</w:t>
      </w:r>
      <w:r w:rsidR="00270253">
        <w:br w:type="page"/>
      </w:r>
    </w:p>
    <w:p w14:paraId="52F4B3A0" w14:textId="595DAF0C" w:rsidR="00270253" w:rsidRDefault="00A87FC0" w:rsidP="00270253">
      <w:pPr>
        <w:pStyle w:val="Descripcin"/>
        <w:jc w:val="both"/>
      </w:pPr>
      <w:r>
        <w:rPr>
          <w:noProof/>
        </w:rPr>
        <w:lastRenderedPageBreak/>
        <w:drawing>
          <wp:inline distT="0" distB="0" distL="0" distR="0" wp14:anchorId="3032A93B" wp14:editId="68A9E907">
            <wp:extent cx="5397500" cy="5397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03393AC7" w14:textId="77777777" w:rsidR="00A87FC0" w:rsidRDefault="00A87FC0" w:rsidP="00F41022">
      <w:pPr>
        <w:pStyle w:val="Descripcin"/>
        <w:jc w:val="both"/>
      </w:pPr>
      <w:bookmarkStart w:id="55" w:name="_Ref135045771"/>
    </w:p>
    <w:p w14:paraId="10ED18EC" w14:textId="0BDD5630" w:rsidR="005274BE" w:rsidRDefault="00270253" w:rsidP="00F41022">
      <w:pPr>
        <w:pStyle w:val="Descripcin"/>
        <w:jc w:val="both"/>
        <w:rPr>
          <w:noProof/>
        </w:rPr>
      </w:pPr>
      <w:r>
        <w:t xml:space="preserve">Figura </w:t>
      </w:r>
      <w:r>
        <w:fldChar w:fldCharType="begin"/>
      </w:r>
      <w:r>
        <w:instrText xml:space="preserve"> SEQ Figura \* ARABIC </w:instrText>
      </w:r>
      <w:r>
        <w:fldChar w:fldCharType="separate"/>
      </w:r>
      <w:r w:rsidR="00150FFC">
        <w:rPr>
          <w:noProof/>
        </w:rPr>
        <w:t>47</w:t>
      </w:r>
      <w:r>
        <w:fldChar w:fldCharType="end"/>
      </w:r>
      <w:bookmarkEnd w:id="55"/>
      <w:r>
        <w:t>.</w:t>
      </w:r>
      <w:r w:rsidR="00F41022">
        <w:t xml:space="preserve"> </w:t>
      </w:r>
      <w:r w:rsidR="00F41022">
        <w:rPr>
          <w:noProof/>
        </w:rPr>
        <w:t>Análisis de escalamiento multidimensional no métrico (NMDS) basado en la composición de especies de ictioplancton agrupado por mareas, sectores y transectos.</w:t>
      </w:r>
    </w:p>
    <w:p w14:paraId="7093713E" w14:textId="77777777" w:rsidR="00F41022" w:rsidRPr="00F41022" w:rsidRDefault="00F41022" w:rsidP="00F41022">
      <w:pPr>
        <w:rPr>
          <w:u w:val="single"/>
        </w:rPr>
      </w:pPr>
    </w:p>
    <w:p w14:paraId="035505E5" w14:textId="77777777" w:rsidR="00A647DA" w:rsidRDefault="005274BE" w:rsidP="005274BE">
      <w:pPr>
        <w:pStyle w:val="Ttulo3"/>
      </w:pPr>
      <w:r w:rsidRPr="005274BE">
        <w:t>Relaciones de congruencia de la diversidad</w:t>
      </w:r>
    </w:p>
    <w:p w14:paraId="2ABD39B6" w14:textId="4590A51B" w:rsidR="002B15FE" w:rsidRDefault="002B15FE" w:rsidP="002B15FE"/>
    <w:p w14:paraId="591ADB38" w14:textId="61B91A82" w:rsidR="00A87FC0" w:rsidRDefault="00A87FC0" w:rsidP="002B15FE">
      <w:r>
        <w:t xml:space="preserve">Al evaluar la correspondencia de los niveles de diversidad entre los ensambles de fitoplancton </w:t>
      </w:r>
      <w:r w:rsidR="003713F5">
        <w:t xml:space="preserve">con </w:t>
      </w:r>
      <w:r w:rsidR="002242FA">
        <w:t>la prueba parcial de mantel</w:t>
      </w:r>
      <w:r w:rsidR="003713F5">
        <w:t>, esta solo</w:t>
      </w:r>
      <w:r w:rsidR="005C7535">
        <w:t xml:space="preserve"> </w:t>
      </w:r>
      <w:r w:rsidR="002242FA">
        <w:t>fue significativa</w:t>
      </w:r>
      <w:r w:rsidR="005C7535">
        <w:t xml:space="preserve"> entre la </w:t>
      </w:r>
      <w:r w:rsidR="002242FA">
        <w:t xml:space="preserve">densidad del </w:t>
      </w:r>
      <w:r w:rsidR="003713F5">
        <w:t xml:space="preserve">ictioplancton y </w:t>
      </w:r>
      <w:r w:rsidR="002242FA">
        <w:t>la concentración de clorofila a del</w:t>
      </w:r>
      <w:r w:rsidR="003713F5">
        <w:t xml:space="preserve"> fitoplancton (</w:t>
      </w:r>
      <w:proofErr w:type="spellStart"/>
      <w:r w:rsidR="002242FA">
        <w:t>r</w:t>
      </w:r>
      <w:r w:rsidR="002242FA" w:rsidRPr="002242FA">
        <w:rPr>
          <w:vertAlign w:val="subscript"/>
        </w:rPr>
        <w:t>M</w:t>
      </w:r>
      <w:proofErr w:type="spellEnd"/>
      <w:r w:rsidR="002242FA">
        <w:t>= 0.23</w:t>
      </w:r>
      <w:r w:rsidR="003713F5">
        <w:t>, p&lt; 0.01</w:t>
      </w:r>
      <w:r w:rsidR="002242FA">
        <w:t>)</w:t>
      </w:r>
      <w:r w:rsidR="00225BB2">
        <w:t xml:space="preserve"> </w:t>
      </w:r>
      <w:r w:rsidR="00115483">
        <w:t>(</w:t>
      </w:r>
      <w:r w:rsidR="00115483">
        <w:fldChar w:fldCharType="begin"/>
      </w:r>
      <w:r w:rsidR="00115483">
        <w:instrText xml:space="preserve"> REF _Ref135054850 \h </w:instrText>
      </w:r>
      <w:r w:rsidR="00115483">
        <w:fldChar w:fldCharType="separate"/>
      </w:r>
      <w:r w:rsidR="00150FFC">
        <w:t xml:space="preserve">Figura </w:t>
      </w:r>
      <w:r w:rsidR="00150FFC">
        <w:rPr>
          <w:noProof/>
        </w:rPr>
        <w:t>48</w:t>
      </w:r>
      <w:r w:rsidR="00115483">
        <w:fldChar w:fldCharType="end"/>
      </w:r>
      <w:r w:rsidR="00115483">
        <w:t>)</w:t>
      </w:r>
      <w:r w:rsidR="00225BB2">
        <w:t xml:space="preserve">. </w:t>
      </w:r>
    </w:p>
    <w:p w14:paraId="2BD87E12" w14:textId="2B694352" w:rsidR="00225BB2" w:rsidRDefault="00225BB2" w:rsidP="002B15FE"/>
    <w:p w14:paraId="60D3EF55" w14:textId="0EC0EB03" w:rsidR="00071ED7" w:rsidRDefault="00F4678B" w:rsidP="00071ED7">
      <w:pPr>
        <w:keepNext/>
      </w:pPr>
      <w:r>
        <w:rPr>
          <w:noProof/>
        </w:rPr>
        <w:lastRenderedPageBreak/>
        <w:drawing>
          <wp:inline distT="0" distB="0" distL="0" distR="0" wp14:anchorId="7D0A4A91" wp14:editId="5FE27C21">
            <wp:extent cx="5400040" cy="67456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6745605"/>
                    </a:xfrm>
                    <a:prstGeom prst="rect">
                      <a:avLst/>
                    </a:prstGeom>
                    <a:noFill/>
                    <a:ln>
                      <a:noFill/>
                    </a:ln>
                  </pic:spPr>
                </pic:pic>
              </a:graphicData>
            </a:graphic>
          </wp:inline>
        </w:drawing>
      </w:r>
    </w:p>
    <w:p w14:paraId="5074E316" w14:textId="1E22C0D8" w:rsidR="002B15FE" w:rsidRDefault="00071ED7" w:rsidP="00071ED7">
      <w:pPr>
        <w:pStyle w:val="Descripcin"/>
        <w:jc w:val="both"/>
      </w:pPr>
      <w:bookmarkStart w:id="56" w:name="_Ref135054850"/>
      <w:r>
        <w:t xml:space="preserve">Figura </w:t>
      </w:r>
      <w:r>
        <w:fldChar w:fldCharType="begin"/>
      </w:r>
      <w:r>
        <w:instrText xml:space="preserve"> SEQ Figura \* ARABIC </w:instrText>
      </w:r>
      <w:r>
        <w:fldChar w:fldCharType="separate"/>
      </w:r>
      <w:r w:rsidR="00150FFC">
        <w:rPr>
          <w:noProof/>
        </w:rPr>
        <w:t>48</w:t>
      </w:r>
      <w:r>
        <w:fldChar w:fldCharType="end"/>
      </w:r>
      <w:bookmarkEnd w:id="56"/>
      <w:r>
        <w:t xml:space="preserve">. </w:t>
      </w:r>
      <w:r w:rsidR="00115483">
        <w:t>Correspondencia entre los niveles de diversidad y la densidad del ensamble de fitoplancton y el ictioplancton</w:t>
      </w:r>
      <w:r w:rsidR="005C7535">
        <w:t xml:space="preserve"> examinada a </w:t>
      </w:r>
      <w:r w:rsidR="00F4678B">
        <w:t>través de la relación entre</w:t>
      </w:r>
      <w:r w:rsidR="00E648B4">
        <w:t xml:space="preserve"> las</w:t>
      </w:r>
      <w:r w:rsidR="00F4678B">
        <w:t xml:space="preserve"> matrices de similitud con la prueba parcial de mantel</w:t>
      </w:r>
      <w:r w:rsidR="00FC3955">
        <w:t xml:space="preserve">. </w:t>
      </w:r>
      <w:r w:rsidR="00115483">
        <w:t xml:space="preserve">(a) Correspondencia de la diversidad </w:t>
      </w:r>
      <w:r w:rsidR="00115483" w:rsidRPr="00115483">
        <w:rPr>
          <w:vertAlign w:val="superscript"/>
        </w:rPr>
        <w:t>0</w:t>
      </w:r>
      <w:r w:rsidR="00115483">
        <w:t xml:space="preserve">D entre el fitoplancton y el ictioplancton. (b) Correspondencia de la diversidad </w:t>
      </w:r>
      <w:r w:rsidR="00115483">
        <w:rPr>
          <w:vertAlign w:val="superscript"/>
        </w:rPr>
        <w:t>1</w:t>
      </w:r>
      <w:r w:rsidR="00115483">
        <w:t>D entre el fitoplancton y el ictioplancton. (c)</w:t>
      </w:r>
      <w:r w:rsidR="00115483" w:rsidRPr="00115483">
        <w:t xml:space="preserve"> </w:t>
      </w:r>
      <w:r w:rsidR="00115483">
        <w:t xml:space="preserve">Correspondencia de la diversidad </w:t>
      </w:r>
      <w:r w:rsidR="00115483">
        <w:rPr>
          <w:vertAlign w:val="superscript"/>
        </w:rPr>
        <w:t>2</w:t>
      </w:r>
      <w:r w:rsidR="00115483">
        <w:t>D entre el fitoplancton y el ictioplancton. (d)</w:t>
      </w:r>
      <w:r w:rsidR="00115483" w:rsidRPr="00115483">
        <w:t xml:space="preserve"> </w:t>
      </w:r>
      <w:r w:rsidR="00115483">
        <w:t>Correspondencia de la densidad entre el fitoplancton y el ictioplancton. (e) Correspondencia de densidad del ictioplancton y la concentración de clorofila a. (f)</w:t>
      </w:r>
      <w:r w:rsidR="00115483" w:rsidRPr="00115483">
        <w:t xml:space="preserve"> </w:t>
      </w:r>
      <w:r w:rsidR="00115483">
        <w:t xml:space="preserve">Correspondencia de la composición entre el fitoplancton y el ictioplancton medida como la primera dimensión del NMDS. </w:t>
      </w:r>
      <w:r w:rsidR="00F4678B">
        <w:t>Los puntos rojos representan la marea alta y los azules la marea baja.</w:t>
      </w:r>
      <w:r w:rsidR="002242FA" w:rsidRPr="002242FA">
        <w:t xml:space="preserve"> </w:t>
      </w:r>
      <w:r w:rsidR="002242FA">
        <w:t>*la correlación es significativa.</w:t>
      </w:r>
    </w:p>
    <w:p w14:paraId="6B3CD290" w14:textId="1766D7ED" w:rsidR="00A24B8F" w:rsidRDefault="00A24B8F" w:rsidP="00A24B8F"/>
    <w:p w14:paraId="5F764B14" w14:textId="18D7352D" w:rsidR="003E16E5" w:rsidRDefault="00A24B8F" w:rsidP="00A24B8F">
      <w:r>
        <w:t>Para determinar la relación entre las variables y las medidas de diversidad se realizó una prueba parcial de mantel a múltiples relaciones</w:t>
      </w:r>
      <w:r w:rsidR="00442660">
        <w:t xml:space="preserve">. </w:t>
      </w:r>
      <w:r w:rsidR="00B92956">
        <w:t xml:space="preserve">Esta prueba mostró correlaciones positivas y </w:t>
      </w:r>
      <w:r w:rsidR="00B92956">
        <w:lastRenderedPageBreak/>
        <w:t xml:space="preserve">significativas constantes entre las variables fisicoquímicas medidas y la densidad y diversidad de nivel cero </w:t>
      </w:r>
      <w:r w:rsidR="00B92956" w:rsidRPr="00B92956">
        <w:rPr>
          <w:vertAlign w:val="superscript"/>
        </w:rPr>
        <w:t>0</w:t>
      </w:r>
      <w:r w:rsidR="00B92956">
        <w:t xml:space="preserve">D. Las variables con las cuales se encontraron correlaciones significativas fueron los nitritos, nitratos, fosfatos, silicatos, oxígeno disuelto, transparencia, los </w:t>
      </w:r>
      <w:proofErr w:type="spellStart"/>
      <w:r w:rsidR="00B92956">
        <w:t>solidos</w:t>
      </w:r>
      <w:proofErr w:type="spellEnd"/>
      <w:r w:rsidR="00B92956">
        <w:t xml:space="preserve"> suspendidos, la TSI del </w:t>
      </w:r>
      <w:r w:rsidR="00F851F8">
        <w:t>S</w:t>
      </w:r>
      <w:r w:rsidR="00B92956">
        <w:t>ecchi, la mediana y el rango intercuartílico de la temperatura medida en la columna de agua y la salinidad superficial (</w:t>
      </w:r>
      <w:r w:rsidR="00B92956">
        <w:fldChar w:fldCharType="begin"/>
      </w:r>
      <w:r w:rsidR="00B92956">
        <w:instrText xml:space="preserve"> REF _Ref135205157 \h </w:instrText>
      </w:r>
      <w:r w:rsidR="00B92956">
        <w:fldChar w:fldCharType="separate"/>
      </w:r>
      <w:r w:rsidR="00150FFC">
        <w:t xml:space="preserve">Figura </w:t>
      </w:r>
      <w:r w:rsidR="00150FFC">
        <w:rPr>
          <w:noProof/>
        </w:rPr>
        <w:t>49</w:t>
      </w:r>
      <w:r w:rsidR="00B92956">
        <w:fldChar w:fldCharType="end"/>
      </w:r>
      <w:r w:rsidR="00B92956">
        <w:t xml:space="preserve"> y </w:t>
      </w:r>
      <w:r w:rsidR="00B92956">
        <w:fldChar w:fldCharType="begin"/>
      </w:r>
      <w:r w:rsidR="00B92956">
        <w:instrText xml:space="preserve"> REF _Ref135205166 \h </w:instrText>
      </w:r>
      <w:r w:rsidR="00B92956">
        <w:fldChar w:fldCharType="separate"/>
      </w:r>
      <w:r w:rsidR="00150FFC">
        <w:t xml:space="preserve">Figura </w:t>
      </w:r>
      <w:r w:rsidR="00150FFC">
        <w:rPr>
          <w:noProof/>
        </w:rPr>
        <w:t>50</w:t>
      </w:r>
      <w:r w:rsidR="00B92956">
        <w:fldChar w:fldCharType="end"/>
      </w:r>
      <w:r w:rsidR="00B92956">
        <w:t>)</w:t>
      </w:r>
      <w:r w:rsidR="00F851F8">
        <w:t>.</w:t>
      </w:r>
    </w:p>
    <w:p w14:paraId="72ABC35A" w14:textId="77777777" w:rsidR="00B92956" w:rsidRDefault="00B92956" w:rsidP="00A24B8F"/>
    <w:p w14:paraId="6BCECA21" w14:textId="77777777" w:rsidR="00C11CE1" w:rsidRDefault="003E16E5" w:rsidP="00C11CE1">
      <w:pPr>
        <w:keepNext/>
        <w:spacing w:before="0" w:after="0"/>
        <w:contextualSpacing w:val="0"/>
        <w:jc w:val="left"/>
      </w:pPr>
      <w:r>
        <w:rPr>
          <w:noProof/>
        </w:rPr>
        <w:drawing>
          <wp:inline distT="0" distB="0" distL="0" distR="0" wp14:anchorId="457C1328" wp14:editId="04A8BB62">
            <wp:extent cx="5398770" cy="5398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83CED16" w14:textId="77777777" w:rsidR="00C11CE1" w:rsidRDefault="00C11CE1" w:rsidP="00C11CE1">
      <w:pPr>
        <w:pStyle w:val="Descripcin"/>
      </w:pPr>
    </w:p>
    <w:p w14:paraId="3A4D36E6" w14:textId="00F67654" w:rsidR="003E16E5" w:rsidRDefault="00C11CE1" w:rsidP="00C11CE1">
      <w:pPr>
        <w:pStyle w:val="Descripcin"/>
      </w:pPr>
      <w:bookmarkStart w:id="57" w:name="_Ref135205157"/>
      <w:r>
        <w:t xml:space="preserve">Figura </w:t>
      </w:r>
      <w:r>
        <w:fldChar w:fldCharType="begin"/>
      </w:r>
      <w:r>
        <w:instrText xml:space="preserve"> SEQ Figura \* ARABIC </w:instrText>
      </w:r>
      <w:r>
        <w:fldChar w:fldCharType="separate"/>
      </w:r>
      <w:r w:rsidR="00150FFC">
        <w:rPr>
          <w:noProof/>
        </w:rPr>
        <w:t>49</w:t>
      </w:r>
      <w:r>
        <w:fldChar w:fldCharType="end"/>
      </w:r>
      <w:bookmarkEnd w:id="57"/>
      <w:r>
        <w:t xml:space="preserve">. Gráficos de dispersión de las matrices de similitud entre estaciones para cada período mareal entre las medidas de diversidad del fitoplancton y las variables con las que se encontró una correlación significativa con </w:t>
      </w:r>
      <w:r w:rsidR="00634409">
        <w:t>la prueba parcial de Mantel.</w:t>
      </w:r>
    </w:p>
    <w:p w14:paraId="0FADCB73" w14:textId="77777777" w:rsidR="003E16E5" w:rsidRDefault="003E16E5">
      <w:pPr>
        <w:spacing w:before="0" w:after="0"/>
        <w:contextualSpacing w:val="0"/>
        <w:jc w:val="left"/>
      </w:pPr>
      <w:r>
        <w:br w:type="page"/>
      </w:r>
    </w:p>
    <w:p w14:paraId="50CAAAD9" w14:textId="77777777" w:rsidR="00C11CE1" w:rsidRDefault="003E16E5" w:rsidP="00C11CE1">
      <w:pPr>
        <w:keepNext/>
        <w:spacing w:before="0" w:after="0"/>
        <w:contextualSpacing w:val="0"/>
        <w:jc w:val="left"/>
      </w:pPr>
      <w:r>
        <w:rPr>
          <w:noProof/>
        </w:rPr>
        <w:lastRenderedPageBreak/>
        <w:drawing>
          <wp:inline distT="0" distB="0" distL="0" distR="0" wp14:anchorId="64EA3157" wp14:editId="48177206">
            <wp:extent cx="5398770" cy="5398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008EE753" w14:textId="77777777" w:rsidR="00C11CE1" w:rsidRDefault="00C11CE1" w:rsidP="00C11CE1">
      <w:pPr>
        <w:pStyle w:val="Descripcin"/>
      </w:pPr>
    </w:p>
    <w:p w14:paraId="0A093189" w14:textId="486AC9F0" w:rsidR="00C11CE1" w:rsidRDefault="00C11CE1" w:rsidP="00C11CE1">
      <w:pPr>
        <w:pStyle w:val="Descripcin"/>
      </w:pPr>
      <w:bookmarkStart w:id="58" w:name="_Ref135205166"/>
      <w:r>
        <w:t xml:space="preserve">Figura </w:t>
      </w:r>
      <w:r>
        <w:fldChar w:fldCharType="begin"/>
      </w:r>
      <w:r>
        <w:instrText xml:space="preserve"> SEQ Figura \* ARABIC </w:instrText>
      </w:r>
      <w:r>
        <w:fldChar w:fldCharType="separate"/>
      </w:r>
      <w:r w:rsidR="00150FFC">
        <w:rPr>
          <w:noProof/>
        </w:rPr>
        <w:t>50</w:t>
      </w:r>
      <w:r>
        <w:fldChar w:fldCharType="end"/>
      </w:r>
      <w:bookmarkEnd w:id="58"/>
      <w:r>
        <w:t xml:space="preserve">. </w:t>
      </w:r>
      <w:r>
        <w:t xml:space="preserve">Gráficos de dispersión de las matrices de similitud entre estaciones para cada período mareal entre las medidas de diversidad del fitoplancton y las variables con las que se encontró una correlación significativa con </w:t>
      </w:r>
      <w:r w:rsidR="00634409">
        <w:t xml:space="preserve">la prueba </w:t>
      </w:r>
      <w:r>
        <w:t xml:space="preserve">parcial de </w:t>
      </w:r>
      <w:r w:rsidR="00634409">
        <w:t>M</w:t>
      </w:r>
      <w:r>
        <w:t>antel.</w:t>
      </w:r>
    </w:p>
    <w:p w14:paraId="47E4F208" w14:textId="059218B6" w:rsidR="003E16E5" w:rsidRDefault="003E16E5">
      <w:pPr>
        <w:spacing w:before="0" w:after="0"/>
        <w:contextualSpacing w:val="0"/>
        <w:jc w:val="left"/>
      </w:pPr>
      <w:r>
        <w:br w:type="page"/>
      </w:r>
    </w:p>
    <w:p w14:paraId="313A38E0" w14:textId="77777777" w:rsidR="00A24B8F" w:rsidRPr="00A24B8F" w:rsidRDefault="00A24B8F" w:rsidP="00A24B8F"/>
    <w:p w14:paraId="6214ED27" w14:textId="77777777" w:rsidR="00F41022" w:rsidRDefault="00F41022" w:rsidP="002B15FE"/>
    <w:p w14:paraId="006A2DBD" w14:textId="371C1823" w:rsidR="003B77CF" w:rsidRDefault="00081D30" w:rsidP="00AD08AA">
      <w:pPr>
        <w:pStyle w:val="Ttulo1"/>
      </w:pPr>
      <w:bookmarkStart w:id="59" w:name="discusión"/>
      <w:bookmarkEnd w:id="12"/>
      <w:r>
        <w:t>Discusión</w:t>
      </w:r>
    </w:p>
    <w:p w14:paraId="4BD6BF78" w14:textId="087C46BF" w:rsidR="00733D5F" w:rsidRDefault="00733D5F" w:rsidP="00733D5F"/>
    <w:p w14:paraId="65378476" w14:textId="1220EC6C" w:rsidR="00F20F2B" w:rsidRDefault="00330C81" w:rsidP="00733D5F">
      <w:r>
        <w:t>En este estudio se examinaron 20 variables fisicoquímicas en el delta del río Sanquianga durante los períodos mareales. Uno de los hallazgos más importantes fue la presencia de una sólida estructura espacial en la mayoría de las variables fisicoquímicas medidas. Sin embargo, se observó que la temperatura superficial y la variabilidad de la salinidad en la columna de agua, representada por el rango intercuartílico, no mostraron ninguna estructura espacial durante los períodos mareales evaluados.</w:t>
      </w:r>
    </w:p>
    <w:p w14:paraId="141A99B1" w14:textId="5F4F3D6B" w:rsidR="00835F34" w:rsidRDefault="00835F34" w:rsidP="00733D5F"/>
    <w:p w14:paraId="73F8A533" w14:textId="25A1241F" w:rsidR="00B27351" w:rsidRPr="00B27351" w:rsidRDefault="00B27351" w:rsidP="00B27351">
      <w:pPr>
        <w:rPr>
          <w:lang w:val="es-CO"/>
        </w:rPr>
      </w:pPr>
      <w:r w:rsidRPr="00B27351">
        <w:rPr>
          <w:lang w:val="es-CO"/>
        </w:rPr>
        <w:t>Las estructuras espaciales que se observaron en este estudio son comunes en investigaciones ambientales y se encuentran con mayor frecuencia en ambientes deltaicos debido a la influencia de los ríos</w:t>
      </w:r>
      <w:r w:rsidRPr="00B27351">
        <w:t xml:space="preserve"> </w:t>
      </w:r>
      <w:r>
        <w:t xml:space="preserve">ríos </w:t>
      </w:r>
      <w:r>
        <w:fldChar w:fldCharType="begin"/>
      </w:r>
      <w:r>
        <w:instrText xml:space="preserve"> ADDIN ZOTERO_ITEM CSL_CITATION {"citationID":"268fuOQ9","properties":{"formattedCitation":"(Legendre, 1993; Legendre &amp; Troussellier, 1988)","plainCitation":"(Legendre, 1993; Legendre &amp; Troussellier, 1988)","noteIndex":0},"citationItems":[{"id":8067,"uris":["http://zotero.org/users/8864020/items/LSR8I83J"],"itemData":{"id":8067,"type":"article-journal","container-title":"Ecology","DOI":"10.2307/1939924","ISSN":"00129658","issue":"6","page":"1659","title":"Spatial Autocorrelation: Trouble or New Paradigm?","volume":"74","author":[{"family":"Legendre","given":"Pierre"}],"issued":{"date-parts":[["1993",9]]}}},{"id":13833,"uris":["http://zotero.org/users/8864020/items/69TTWGB2"],"itemData":{"id":13833,"type":"article-journal","abstract":"Microbial ecologists often obtain data from sampling a piece of geographic space. These are likely to be spatially autocorrelated. Autocorrelation removes degrees of freedom from the usual tests of inferential statistics and can generate spurious correlations among variables, with the consequence that suspected causal relations may not hold. This paper describes methods that can be used to explore the spatial structure of ecological data and to include spatial location as a variable in the study of relationships and models. The relationship between environmental heterotrophic bacteria and phytoplankton, well established in aquatic environments, is re-examined in the Thau brackish lagoon (Mediterranean coast of France). It did not hold for the bacteria growing on bioMCrieux nutrient agar (BNA), which are presumably of continental origin; their spatial gradient can only partly be explained by the particulate organic carbon variable (POC) and not at all by phytoplankton biomass (CHL A), despite the existence of a spurious correlation between BNA and CHL A. The spatial gradient of abundance of heterotrophs growing on marine agar (MA), expected to bc mostly of marine origin, can be entirely explained by POC and CHL A. Different segments of the bacterial community, both reacting positively to variations ofthe particulate organic carbon, may follow partly, or not, variations of phytoplankton biomass. The mode of analysis developed here extends to many other spatially distributed processes in ecology and other fields.","container-title":"Limnology and Oceanography","DOI":"10.4319/lo.1988.33.5.1055","ISSN":"00243590","issue":"5","journalAbbreviation":"Limnol. Oceanogr.","language":"en","page":"1055-1067","source":"DOI.org (Crossref)","title":"Aquatic heterotrophic bacteria: Modeling in the presence of spatial autocorrelation: Modeling autocorrelated data","title-short":"Aquatic heterotrophic bacteria","volume":"33","author":[{"family":"Legendre","given":"Pierre"},{"family":"Troussellier","given":"Marc"}],"issued":{"date-parts":[["1988",9]]}}}],"schema":"https://github.com/citation-style-language/schema/raw/master/csl-citation.json"} </w:instrText>
      </w:r>
      <w:r>
        <w:fldChar w:fldCharType="separate"/>
      </w:r>
      <w:r w:rsidRPr="00BD74E0">
        <w:t xml:space="preserve">(Legendre, 1993; Legendre &amp; </w:t>
      </w:r>
      <w:proofErr w:type="spellStart"/>
      <w:r w:rsidRPr="00BD74E0">
        <w:t>Troussellier</w:t>
      </w:r>
      <w:proofErr w:type="spellEnd"/>
      <w:r w:rsidRPr="00BD74E0">
        <w:t>, 1988)</w:t>
      </w:r>
      <w:r>
        <w:fldChar w:fldCharType="end"/>
      </w:r>
      <w:r w:rsidRPr="00B27351">
        <w:rPr>
          <w:lang w:val="es-CO"/>
        </w:rPr>
        <w:t>. Sin embargo, debido a la presencia de autocorrelación, no fue posible realizar pruebas estadísticas convencionales para comparar los períodos mareales.</w:t>
      </w:r>
    </w:p>
    <w:p w14:paraId="24E68818" w14:textId="77777777" w:rsidR="00B27351" w:rsidRPr="00B27351" w:rsidRDefault="00B27351" w:rsidP="00B27351">
      <w:pPr>
        <w:rPr>
          <w:lang w:val="es-CO"/>
        </w:rPr>
      </w:pPr>
    </w:p>
    <w:p w14:paraId="3AFFD038" w14:textId="77777777" w:rsidR="00B27351" w:rsidRPr="00B27351" w:rsidRDefault="00B27351" w:rsidP="00B27351">
      <w:pPr>
        <w:rPr>
          <w:lang w:val="es-CO"/>
        </w:rPr>
      </w:pPr>
      <w:r w:rsidRPr="00B27351">
        <w:rPr>
          <w:lang w:val="es-CO"/>
        </w:rPr>
        <w:t xml:space="preserve">Al revisar la interpolación de las variables y su comportamiento en los dos períodos mareales, se observaron diferentes fuentes de variabilidad. Por ejemplo, la principal fuente de variación para los nitritos se encontró en la bocana de Amarales, mientras que para los nitratos la principal fuente fue la bocana opuesta de Guascama. Esto es llamativo porque la separación entre estas bocanas y la unión de los ríos Sanquianga y </w:t>
      </w:r>
      <w:proofErr w:type="spellStart"/>
      <w:r w:rsidRPr="00B27351">
        <w:rPr>
          <w:lang w:val="es-CO"/>
        </w:rPr>
        <w:t>Satinga</w:t>
      </w:r>
      <w:proofErr w:type="spellEnd"/>
      <w:r w:rsidRPr="00B27351">
        <w:rPr>
          <w:lang w:val="es-CO"/>
        </w:rPr>
        <w:t xml:space="preserve"> es de aproximadamente 20 kilómetros, lo que sugiere que la fuente de nitritos se encuentra en el cauce del río Amarales y no proviene aguas arriba, ya que no se observa mezcla entre las tres bocanas. Para confirmar esto, sería necesario contar con datos separados de cada una de estas aguas.</w:t>
      </w:r>
    </w:p>
    <w:p w14:paraId="02E3C379" w14:textId="77777777" w:rsidR="00B27351" w:rsidRPr="00B27351" w:rsidRDefault="00B27351" w:rsidP="00B27351">
      <w:pPr>
        <w:rPr>
          <w:lang w:val="es-CO"/>
        </w:rPr>
      </w:pPr>
    </w:p>
    <w:p w14:paraId="76CEA53D" w14:textId="77777777" w:rsidR="00B27351" w:rsidRPr="00B27351" w:rsidRDefault="00B27351" w:rsidP="00B27351">
      <w:pPr>
        <w:rPr>
          <w:lang w:val="es-CO"/>
        </w:rPr>
      </w:pPr>
      <w:r w:rsidRPr="00B27351">
        <w:rPr>
          <w:lang w:val="es-CO"/>
        </w:rPr>
        <w:t>En el caso de los fosfatos, se identificó la bocana de Sanquianga como la principal fuente, la cual puede tener una contribución entre el tramo de la bocana y la zona donde se separan los cauces principales. Es importante destacar que la descarga y el flujo de cada una de estas bocanas también podrían influir en los patrones diferenciales de las fuentes de nutrientes.</w:t>
      </w:r>
    </w:p>
    <w:p w14:paraId="70A5FC69" w14:textId="77777777" w:rsidR="00B27351" w:rsidRPr="00B27351" w:rsidRDefault="00B27351" w:rsidP="00B27351">
      <w:pPr>
        <w:rPr>
          <w:lang w:val="es-CO"/>
        </w:rPr>
      </w:pPr>
    </w:p>
    <w:p w14:paraId="2045762A" w14:textId="75587570" w:rsidR="00B27351" w:rsidRDefault="00B27351" w:rsidP="00B27351">
      <w:pPr>
        <w:rPr>
          <w:lang w:val="es-CO"/>
        </w:rPr>
      </w:pPr>
      <w:r w:rsidRPr="00B27351">
        <w:rPr>
          <w:lang w:val="es-CO"/>
        </w:rPr>
        <w:t xml:space="preserve">En general, se puede observar que hay dos fuentes diferenciales que contribuyen a las variables fisicoquímicas. Una de ellas es la zona de las bocanas, que representa la principal fuente de variabilidad de los nutrientes, el pH, el TSI del </w:t>
      </w:r>
      <w:proofErr w:type="spellStart"/>
      <w:r w:rsidRPr="00B27351">
        <w:rPr>
          <w:lang w:val="es-CO"/>
        </w:rPr>
        <w:t>secchi</w:t>
      </w:r>
      <w:proofErr w:type="spellEnd"/>
      <w:r w:rsidRPr="00B27351">
        <w:rPr>
          <w:lang w:val="es-CO"/>
        </w:rPr>
        <w:t>, la densidad y la salinidad superficial</w:t>
      </w:r>
      <w:bookmarkStart w:id="60" w:name="conclusiones"/>
      <w:bookmarkEnd w:id="59"/>
      <w:r>
        <w:rPr>
          <w:lang w:val="es-CO"/>
        </w:rPr>
        <w:t xml:space="preserve"> y otra es el sector oceánico del área de estudio en donde está la mayor fuente de variabilidad de la transparencia y de todas las variable</w:t>
      </w:r>
      <w:r w:rsidR="00144107">
        <w:rPr>
          <w:lang w:val="es-CO"/>
        </w:rPr>
        <w:t>s</w:t>
      </w:r>
      <w:r>
        <w:rPr>
          <w:lang w:val="es-CO"/>
        </w:rPr>
        <w:t xml:space="preserve"> que fueron medidas en la columna de agua como el oxígeno disuelto, la salinidad la densidad y la temperatura. </w:t>
      </w:r>
    </w:p>
    <w:p w14:paraId="023FE991" w14:textId="0BA7B298" w:rsidR="00B27351" w:rsidRDefault="00B27351" w:rsidP="00B27351">
      <w:pPr>
        <w:rPr>
          <w:lang w:val="es-CO"/>
        </w:rPr>
      </w:pPr>
    </w:p>
    <w:p w14:paraId="3B7B25D2" w14:textId="2F281D2B" w:rsidR="00B27351" w:rsidRDefault="00B27351" w:rsidP="00B27351">
      <w:pPr>
        <w:rPr>
          <w:lang w:val="es-CO"/>
        </w:rPr>
      </w:pPr>
      <w:r>
        <w:rPr>
          <w:lang w:val="es-CO"/>
        </w:rPr>
        <w:t xml:space="preserve">Las únicas variables que no presentaron estructura espacial en ninguna de los dos períodos mareales fue la temperatura superficial del mar y el rango intercuartílico de la salinidad medida en la columna de agua y debido a esto se pudo realizar las comparaciones de rango para determinar si existían diferencias entre las categorías propuestas para el estudio. La temperatura superficial del mar </w:t>
      </w:r>
      <w:r w:rsidR="00144107">
        <w:rPr>
          <w:lang w:val="es-CO"/>
        </w:rPr>
        <w:t xml:space="preserve">no presentó ninguna diferencia entre los períodos mareales, los sectores y los transectos, </w:t>
      </w:r>
      <w:r w:rsidR="00DF29E8">
        <w:rPr>
          <w:lang w:val="es-CO"/>
        </w:rPr>
        <w:t>los valores de esta variable están distribuidos de manera completamente aleatoria.</w:t>
      </w:r>
    </w:p>
    <w:p w14:paraId="30F3DA02" w14:textId="15FF3AF9" w:rsidR="00DF29E8" w:rsidRDefault="00DF29E8" w:rsidP="00B27351">
      <w:pPr>
        <w:rPr>
          <w:lang w:val="es-CO"/>
        </w:rPr>
      </w:pPr>
    </w:p>
    <w:p w14:paraId="7B86176E" w14:textId="00D19D82" w:rsidR="00DF29E8" w:rsidRDefault="00E648B4" w:rsidP="00B27351">
      <w:pPr>
        <w:rPr>
          <w:lang w:val="es-CO"/>
        </w:rPr>
      </w:pPr>
      <w:r>
        <w:rPr>
          <w:lang w:val="es-CO"/>
        </w:rPr>
        <w:t xml:space="preserve">Las medidas de diversidad </w:t>
      </w:r>
      <w:r w:rsidR="00041978">
        <w:rPr>
          <w:lang w:val="es-CO"/>
        </w:rPr>
        <w:t xml:space="preserve">para el fitoplancton en general fueron </w:t>
      </w:r>
      <w:proofErr w:type="spellStart"/>
      <w:r w:rsidR="00041978">
        <w:rPr>
          <w:lang w:val="es-CO"/>
        </w:rPr>
        <w:t>mas</w:t>
      </w:r>
      <w:proofErr w:type="spellEnd"/>
      <w:r w:rsidR="00041978">
        <w:rPr>
          <w:lang w:val="es-CO"/>
        </w:rPr>
        <w:t xml:space="preserve"> independientes con respecto a la estructura espacial presentadas por las variables fisicoquímicas. Solo la diversidad de nivel cero </w:t>
      </w:r>
      <w:r w:rsidR="00041978" w:rsidRPr="00041978">
        <w:rPr>
          <w:vertAlign w:val="superscript"/>
          <w:lang w:val="es-CO"/>
        </w:rPr>
        <w:t>0</w:t>
      </w:r>
      <w:r w:rsidR="00041978">
        <w:rPr>
          <w:lang w:val="es-CO"/>
        </w:rPr>
        <w:t xml:space="preserve">D en la marea alta presentó autocorrelación espacial siendo la principal fuente de riqueza de especies la bocana de río Sanquianga y la diversidad de nivel uno </w:t>
      </w:r>
      <w:r w:rsidR="00041978" w:rsidRPr="00041978">
        <w:rPr>
          <w:vertAlign w:val="superscript"/>
          <w:lang w:val="es-CO"/>
        </w:rPr>
        <w:t>1</w:t>
      </w:r>
      <w:r w:rsidR="00041978">
        <w:rPr>
          <w:lang w:val="es-CO"/>
        </w:rPr>
        <w:t xml:space="preserve">D que representa a las especies más comunes </w:t>
      </w:r>
      <w:r w:rsidR="00041978">
        <w:rPr>
          <w:lang w:val="es-CO"/>
        </w:rPr>
        <w:fldChar w:fldCharType="begin"/>
      </w:r>
      <w:r w:rsidR="00041978">
        <w:rPr>
          <w:lang w:val="es-CO"/>
        </w:rPr>
        <w:instrText xml:space="preserve"> ADDIN ZOTERO_ITEM CSL_CITATION {"citationID":"qev3q31v","properties":{"formattedCitation":"(Chao et\\uc0\\u160{}al., 2014)","plainCitation":"(Chao et al., 2014)","noteIndex":0},"citationItems":[{"id":4861,"uris":["http://zotero.org/users/8864020/items/V8SPZIBW"],"itemData":{"id":4861,"type":"article-journal","abstract":"Quantifying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041978">
        <w:rPr>
          <w:rFonts w:hint="eastAsia"/>
          <w:lang w:val="es-CO"/>
        </w:rPr>
        <w:instrText></w:instrText>
      </w:r>
      <w:r w:rsidR="00041978">
        <w:rPr>
          <w:lang w:val="es-CO"/>
        </w:rPr>
        <w:instrText>ed approach for both individual-based (abundance) data and samplebased (incidence) data. Using this uni</w:instrText>
      </w:r>
      <w:r w:rsidR="00041978">
        <w:rPr>
          <w:rFonts w:hint="eastAsia"/>
          <w:lang w:val="es-CO"/>
        </w:rPr>
        <w:instrText></w:instrText>
      </w:r>
      <w:r w:rsidR="00041978">
        <w:rPr>
          <w:lang w:val="es-CO"/>
        </w:rPr>
        <w:instrText xml:space="preserve">ed sampling framework, we derive both theoretical formulas and analytic estimators for seamless rarefaction and extrapolation based on Hill numbers. Detailed examples are provided for the </w:instrText>
      </w:r>
      <w:r w:rsidR="00041978">
        <w:rPr>
          <w:rFonts w:hint="eastAsia"/>
          <w:lang w:val="es-CO"/>
        </w:rPr>
        <w:instrText></w:instrText>
      </w:r>
      <w:r w:rsidR="00041978">
        <w:rPr>
          <w:lang w:val="es-CO"/>
        </w:rPr>
        <w:instrText>rst three Hill numbers: q ¼ 0 (species richness), q ¼ 1 (the exponential of Shannon’s entropy index), and q ¼ 2 (the inverse of Simpson’s concentration index). We developed a bootstrap method for constructing con</w:instrText>
      </w:r>
      <w:r w:rsidR="00041978">
        <w:rPr>
          <w:rFonts w:hint="eastAsia"/>
          <w:lang w:val="es-CO"/>
        </w:rPr>
        <w:instrText></w:instrText>
      </w:r>
      <w:r w:rsidR="00041978">
        <w:rPr>
          <w:lang w:val="es-CO"/>
        </w:rPr>
        <w:instrText>dence intervals around Hill numbers, facilitating the comparison of multiple assemblages of both rare</w:instrText>
      </w:r>
      <w:r w:rsidR="00041978">
        <w:rPr>
          <w:rFonts w:hint="eastAsia"/>
          <w:lang w:val="es-CO"/>
        </w:rPr>
        <w:instrText></w:instrText>
      </w:r>
      <w:r w:rsidR="00041978">
        <w:rPr>
          <w:lang w:val="es-CO"/>
        </w:rPr>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041978">
        <w:rPr>
          <w:lang w:val="es-CO"/>
        </w:rPr>
        <w:fldChar w:fldCharType="separate"/>
      </w:r>
      <w:r w:rsidR="00041978" w:rsidRPr="00041978">
        <w:rPr>
          <w:szCs w:val="24"/>
        </w:rPr>
        <w:t>(Chao et al., 2014)</w:t>
      </w:r>
      <w:r w:rsidR="00041978">
        <w:rPr>
          <w:lang w:val="es-CO"/>
        </w:rPr>
        <w:fldChar w:fldCharType="end"/>
      </w:r>
      <w:r w:rsidR="00041978">
        <w:rPr>
          <w:lang w:val="es-CO"/>
        </w:rPr>
        <w:t xml:space="preserve"> presentó una correlación espacial no muy significativa, pero en el escenario tratado se considera el valor de significancia de p</w:t>
      </w:r>
      <w:r w:rsidR="000050F2">
        <w:rPr>
          <w:lang w:val="es-CO"/>
        </w:rPr>
        <w:t xml:space="preserve"> </w:t>
      </w:r>
      <w:r w:rsidR="00041978">
        <w:rPr>
          <w:lang w:val="es-CO"/>
        </w:rPr>
        <w:t>&lt; 0.1 como significativo</w:t>
      </w:r>
      <w:r w:rsidR="000050F2">
        <w:rPr>
          <w:lang w:val="es-CO"/>
        </w:rPr>
        <w:t xml:space="preserve"> </w:t>
      </w:r>
      <w:r w:rsidR="000050F2">
        <w:rPr>
          <w:lang w:val="es-CO"/>
        </w:rPr>
        <w:fldChar w:fldCharType="begin"/>
      </w:r>
      <w:r w:rsidR="000050F2">
        <w:rPr>
          <w:lang w:val="es-CO"/>
        </w:rPr>
        <w:instrText xml:space="preserve"> ADDIN ZOTERO_ITEM CSL_CITATION {"citationID":"MVii8rDt","properties":{"formattedCitation":"(Thiese et\\uc0\\u160{}al., 2016)","plainCitation":"(Thiese et al., 2016)","noteIndex":0},"citationItems":[{"id":13844,"uris":["http://zotero.org/users/8864020/items/3RBA7XEX"],"itemData":{"id":13844,"type":"article-journal","abstract":"Application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 20776624","issue":"9","journalAbbreviation":"J. Thorac. Dis.","language":"en","page":"E928-E931","source":"DOI.org (Crossref)","title":"P value interpretations and considerations","volume":"8","author":[{"family":"Thiese","given":"Matthew S."},{"family":"Ronna","given":"Brenden"},{"family":"Ott","given":"Ulrike"}],"issued":{"date-parts":[["2016",9]]}}}],"schema":"https://github.com/citation-style-language/schema/raw/master/csl-citation.json"} </w:instrText>
      </w:r>
      <w:r w:rsidR="000050F2">
        <w:rPr>
          <w:lang w:val="es-CO"/>
        </w:rPr>
        <w:fldChar w:fldCharType="separate"/>
      </w:r>
      <w:r w:rsidR="000050F2" w:rsidRPr="000050F2">
        <w:rPr>
          <w:szCs w:val="24"/>
        </w:rPr>
        <w:t>(</w:t>
      </w:r>
      <w:proofErr w:type="spellStart"/>
      <w:r w:rsidR="000050F2" w:rsidRPr="000050F2">
        <w:rPr>
          <w:szCs w:val="24"/>
        </w:rPr>
        <w:t>Thiese</w:t>
      </w:r>
      <w:proofErr w:type="spellEnd"/>
      <w:r w:rsidR="000050F2" w:rsidRPr="000050F2">
        <w:rPr>
          <w:szCs w:val="24"/>
        </w:rPr>
        <w:t xml:space="preserve"> et al., 2016)</w:t>
      </w:r>
      <w:r w:rsidR="000050F2">
        <w:rPr>
          <w:lang w:val="es-CO"/>
        </w:rPr>
        <w:fldChar w:fldCharType="end"/>
      </w:r>
      <w:r w:rsidR="00041978">
        <w:rPr>
          <w:lang w:val="es-CO"/>
        </w:rPr>
        <w:t xml:space="preserve">. La distribución espacial de los demás valores de diversidad fue completamente </w:t>
      </w:r>
      <w:r w:rsidR="000050F2">
        <w:rPr>
          <w:lang w:val="es-CO"/>
        </w:rPr>
        <w:t>aleatoria</w:t>
      </w:r>
      <w:r w:rsidR="00041978">
        <w:rPr>
          <w:lang w:val="es-CO"/>
        </w:rPr>
        <w:t xml:space="preserve"> con respecto </w:t>
      </w:r>
      <w:r w:rsidR="00BC204A">
        <w:rPr>
          <w:lang w:val="es-CO"/>
        </w:rPr>
        <w:t>a área estudiada. La densidad de</w:t>
      </w:r>
      <w:r w:rsidR="00864555">
        <w:rPr>
          <w:lang w:val="es-CO"/>
        </w:rPr>
        <w:t xml:space="preserve">l fitoplancton presentó una distribución agregada y la distribución espacial fue significativa teniendo como principal fuente de la densidad celular la bocana del río Sanquianga. </w:t>
      </w:r>
      <w:r w:rsidR="0063611C">
        <w:rPr>
          <w:lang w:val="es-CO"/>
        </w:rPr>
        <w:t xml:space="preserve">La clorofila presentó un patrón contrario con respecto a los períodos mareales. Durante la marea alta la distribución de la </w:t>
      </w:r>
      <w:r w:rsidR="0063611C">
        <w:rPr>
          <w:lang w:val="es-CO"/>
        </w:rPr>
        <w:lastRenderedPageBreak/>
        <w:t>concentración de la clorofila a no mostró ninguna estructura espacial mientras que durante la marea baja la estructura espacial fue significativa, siendo la principal fuente de variación las bocanas de Amarales y Sanquianga.</w:t>
      </w:r>
    </w:p>
    <w:p w14:paraId="397ABC2E" w14:textId="3491F3FF" w:rsidR="00864555" w:rsidRDefault="00864555" w:rsidP="00B27351">
      <w:pPr>
        <w:rPr>
          <w:lang w:val="es-CO"/>
        </w:rPr>
      </w:pPr>
    </w:p>
    <w:p w14:paraId="4CD122B7" w14:textId="45668F26" w:rsidR="00864555" w:rsidRPr="00864555" w:rsidRDefault="00864555" w:rsidP="00864555">
      <w:pPr>
        <w:rPr>
          <w:lang w:val="es-CO"/>
        </w:rPr>
      </w:pPr>
      <w:r w:rsidRPr="00864555">
        <w:rPr>
          <w:lang w:val="es-CO"/>
        </w:rPr>
        <w:t xml:space="preserve">El presente estudio ha identificado un número de taxones mayor que los estudios realizados por </w:t>
      </w:r>
      <w:r w:rsidRPr="00864555">
        <w:rPr>
          <w:szCs w:val="24"/>
        </w:rPr>
        <w:t>Giraldo &amp; Germán Ramírez</w:t>
      </w:r>
      <w:r>
        <w:rPr>
          <w:szCs w:val="24"/>
        </w:rPr>
        <w:t xml:space="preserve"> (</w:t>
      </w:r>
      <w:r w:rsidRPr="00864555">
        <w:rPr>
          <w:szCs w:val="24"/>
        </w:rPr>
        <w:t>2010</w:t>
      </w:r>
      <w:r>
        <w:rPr>
          <w:szCs w:val="24"/>
        </w:rPr>
        <w:t xml:space="preserve">) </w:t>
      </w:r>
      <w:r w:rsidRPr="00864555">
        <w:rPr>
          <w:lang w:val="es-CO"/>
        </w:rPr>
        <w:t xml:space="preserve">quienes registraron 126 morfoespecies en la cuenca pacífica </w:t>
      </w:r>
      <w:r w:rsidR="005B2AAD">
        <w:rPr>
          <w:lang w:val="es-CO"/>
        </w:rPr>
        <w:t>colombiana</w:t>
      </w:r>
      <w:r w:rsidRPr="00864555">
        <w:rPr>
          <w:lang w:val="es-CO"/>
        </w:rPr>
        <w:t>. Estos resultados podrían ser atribuidos a las descargas de nutrientes provenientes del delta, debido al flujo de escorrentía, lo que permite una mayor disponibilidad de nutrientes en las costas. La abundancia de recursos reduce la competencia, lo que favorece la coexistencia de un gran número de especies en un espacio reducido, moldeando así la estructura y tamaño del fitoplancton estuarino</w:t>
      </w:r>
      <w:r w:rsidR="005B2AAD">
        <w:rPr>
          <w:lang w:val="es-CO"/>
        </w:rPr>
        <w:t xml:space="preserve"> </w:t>
      </w:r>
      <w:r w:rsidR="005B2AAD">
        <w:rPr>
          <w:lang w:val="es-CO"/>
        </w:rPr>
        <w:fldChar w:fldCharType="begin"/>
      </w:r>
      <w:r w:rsidR="005B2AAD">
        <w:rPr>
          <w:lang w:val="es-CO"/>
        </w:rPr>
        <w:instrText xml:space="preserve"> ADDIN ZOTERO_ITEM CSL_CITATION {"citationID":"FYN3W8sl","properties":{"formattedCitation":"(Segura et\\uc0\\u160{}al., 2013)","plainCitation":"(Segura et al., 2013)","noteIndex":0},"citationItems":[{"id":13869,"uris":["http://zotero.org/users/8864020/items/3M32PDEM"],"itemData":{"id":13869,"type":"article-journal","abstract":"Understanding the mechanisms that maintain biodiversity is a fundamental problem in ecology. Competition is thought to reduce diversity, but hundreds of microbial aquatic primary producers species coexist and compete for a few essential resources (e.g., nutrients and light). Here, we show that resource competition is a plausible mechanism for explaining clumpy distribution on individual species volume (a proxy for the niche) of estuarine phytoplankton communities ranging from North America to South America and Europe, supporting the Emergent Neutrality hypothesis. Furthermore, such a clumpy distribution was also observed throughout the Holocene in diatoms from a sediment core. A Lotka-Volterra competition model predicted position in the niche axis and functional affiliation of dominant species within and among clumps. Results support the coexistence of functionally equivalent species in ecosystems and indicate that resource competition may be a key process to shape the size structure of estuarine phytoplankton, which in turn drives ecosystem functioning.","container-title":"Sci. Rep.","issue":"1","language":"en","license":"https://creativecommons.org/licenses/by-nc-nd/3.0/","note":"publisher: Springer Science and Business Media LLC","page":"1037","title":"Competition drives clumpy species coexistence in estuarine phytoplankton","volume":"3","author":[{"family":"Segura","given":"A M"},{"family":"Kruk","given":"C"},{"family":"Calliari","given":"D"},{"family":"García-Rodriguez","given":"F"},{"family":"Conde","given":"D"},{"family":"Widdicombe","given":"C E"},{"family":"Fort","given":"H"}],"issued":{"date-parts":[["2013",1]]}}}],"schema":"https://github.com/citation-style-language/schema/raw/master/csl-citation.json"} </w:instrText>
      </w:r>
      <w:r w:rsidR="005B2AAD">
        <w:rPr>
          <w:lang w:val="es-CO"/>
        </w:rPr>
        <w:fldChar w:fldCharType="separate"/>
      </w:r>
      <w:r w:rsidR="005B2AAD" w:rsidRPr="005B2AAD">
        <w:rPr>
          <w:szCs w:val="24"/>
        </w:rPr>
        <w:t>(Segura et al., 2013)</w:t>
      </w:r>
      <w:r w:rsidR="005B2AAD">
        <w:rPr>
          <w:lang w:val="es-CO"/>
        </w:rPr>
        <w:fldChar w:fldCharType="end"/>
      </w:r>
      <w:r w:rsidRPr="00864555">
        <w:rPr>
          <w:lang w:val="es-CO"/>
        </w:rPr>
        <w:t xml:space="preserve">. Este fenómeno, conocido como la "paradoja del plancton" </w:t>
      </w:r>
      <w:r w:rsidR="005B2AAD">
        <w:rPr>
          <w:lang w:val="es-CO"/>
        </w:rPr>
        <w:fldChar w:fldCharType="begin"/>
      </w:r>
      <w:r w:rsidR="005B2AAD">
        <w:rPr>
          <w:lang w:val="es-CO"/>
        </w:rPr>
        <w:instrText xml:space="preserve"> ADDIN ZOTERO_ITEM CSL_CITATION {"citationID":"zpf8ggc3","properties":{"formattedCitation":"(Beninc\\uc0\\u224{} et\\uc0\\u160{}al., 2008)","plainCitation":"(Benincà et al., 2008)","noteIndex":0},"citationItems":[{"id":13847,"uris":["http://zotero.org/users/8864020/items/ARUUE7JW"],"itemData":{"id":13847,"type":"article-journal","abstract":"Mathematical models predict that species interactions such as competition and predation can generate chaos. However, experimental demonstrations of chaos in ecology are scarce, and have been limited to simple laboratory systems with a short duration and artificial species combinations. Here, we present the first experimental demonstration of chaos in a long-term experiment with a complex food web. Our food web was isolated from the Baltic Sea, and consisted of bacteria, several phytoplankton species, herbivorous and predatory zooplankton species, and detritivores. The food web was cultured in a laboratory mesocosm, and sampled twice a week for more than 2,300 days. Despite constant external conditions, the species abundances showed striking fluctuations over several orders of magnitude. These fluctuations displayed a variety of different periodicities, which could be attributed to different species interactions in the food web. The population dynamics were characterized by positive Lyapunov exponents of similar magnitude for each species. Predictability was limited to a time horizon of 15-30 days, only slightly longer than the local weather forecast. Hence, our results demonstrate that species interactions in food webs can generate chaos. This implies that stability is not required for the persistence of complex food webs, and that the long-term prediction of species abundances can be fundamentally impossible.","container-title":"Nature","issue":"7180","language":"en","note":"publisher: Springer Science and Business Media LLC","page":"822–825","title":"Chaos in a long-term experiment with a plankton community","volume":"451","author":[{"family":"Benincà","given":"Elisa"},{"family":"Huisman","given":"Jef"},{"family":"Heerkloss","given":"Reinhard"},{"family":"Jöhnk","given":"Klaus D"},{"family":"Branco","given":"Pedro"},{"family":"Van Nes","given":"Egbert H"},{"family":"Scheffer","given":"Marten"},{"family":"Ellner","given":"Stephen P"}],"issued":{"date-parts":[["2008",2]]}}}],"schema":"https://github.com/citation-style-language/schema/raw/master/csl-citation.json"} </w:instrText>
      </w:r>
      <w:r w:rsidR="005B2AAD">
        <w:rPr>
          <w:lang w:val="es-CO"/>
        </w:rPr>
        <w:fldChar w:fldCharType="separate"/>
      </w:r>
      <w:r w:rsidR="005B2AAD" w:rsidRPr="005B2AAD">
        <w:rPr>
          <w:szCs w:val="24"/>
        </w:rPr>
        <w:t>(</w:t>
      </w:r>
      <w:proofErr w:type="spellStart"/>
      <w:r w:rsidR="005B2AAD" w:rsidRPr="005B2AAD">
        <w:rPr>
          <w:szCs w:val="24"/>
        </w:rPr>
        <w:t>Benincà</w:t>
      </w:r>
      <w:proofErr w:type="spellEnd"/>
      <w:r w:rsidR="005B2AAD" w:rsidRPr="005B2AAD">
        <w:rPr>
          <w:szCs w:val="24"/>
        </w:rPr>
        <w:t xml:space="preserve"> et al., 2008)</w:t>
      </w:r>
      <w:r w:rsidR="005B2AAD">
        <w:rPr>
          <w:lang w:val="es-CO"/>
        </w:rPr>
        <w:fldChar w:fldCharType="end"/>
      </w:r>
      <w:r w:rsidRPr="00864555">
        <w:rPr>
          <w:lang w:val="es-CO"/>
        </w:rPr>
        <w:t>, se observa en el presente estudio.</w:t>
      </w:r>
    </w:p>
    <w:p w14:paraId="0E2DA711" w14:textId="77777777" w:rsidR="00864555" w:rsidRPr="00864555" w:rsidRDefault="00864555" w:rsidP="00864555">
      <w:pPr>
        <w:rPr>
          <w:lang w:val="es-CO"/>
        </w:rPr>
      </w:pPr>
    </w:p>
    <w:p w14:paraId="0A76ECB8" w14:textId="04A2DAAB" w:rsidR="00864555" w:rsidRDefault="00864555" w:rsidP="00864555">
      <w:pPr>
        <w:rPr>
          <w:lang w:val="es-CO"/>
        </w:rPr>
      </w:pPr>
      <w:r w:rsidRPr="00864555">
        <w:rPr>
          <w:lang w:val="es-CO"/>
        </w:rPr>
        <w:t>La presencia de un mayor número de especies de diatomeas en la comunidad fitoplanctónica, especialmente en ambientes estuarinos y marinos, parece ser una constante, como se ha observado en otros lugares como el golfo de Guayaquil en Ecuador</w:t>
      </w:r>
      <w:r w:rsidR="005B2AAD">
        <w:rPr>
          <w:lang w:val="es-CO"/>
        </w:rPr>
        <w:t xml:space="preserve"> </w:t>
      </w:r>
      <w:r w:rsidR="005B2AAD">
        <w:rPr>
          <w:lang w:val="es-CO"/>
        </w:rPr>
        <w:fldChar w:fldCharType="begin"/>
      </w:r>
      <w:r w:rsidR="005B2AAD">
        <w:rPr>
          <w:lang w:val="es-CO"/>
        </w:rPr>
        <w:instrText xml:space="preserve"> ADDIN ZOTERO_ITEM CSL_CITATION {"citationID":"SKHNU71k","properties":{"formattedCitation":"(Gualanca\\uc0\\u241{}ay et\\uc0\\u160{}al., 2003)","plainCitation":"(Gualancañay et al., 2003)","noteIndex":0},"citationItems":[{"id":13853,"uris":["http://zotero.org/users/8864020/items/UURDGWMY"],"itemData":{"id":13853,"type":"article-journal","container-title":"Acta Oceanográfica del Pacífico","issue":"1","page":"103–128","title":"Composición y variación estacional del fitoplancton, zooplancton y microbentos en el estuario interior del Golfo de Guayaquil, durante el año 2003","volume":"12","author":[{"family":"Gualancañay","given":"E"},{"family":"Tapia","given":"M E"},{"family":"Naranjo","given":"C"}],"issued":{"date-parts":[["2003"]]}}}],"schema":"https://github.com/citation-style-language/schema/raw/master/csl-citation.json"} </w:instrText>
      </w:r>
      <w:r w:rsidR="005B2AAD">
        <w:rPr>
          <w:lang w:val="es-CO"/>
        </w:rPr>
        <w:fldChar w:fldCharType="separate"/>
      </w:r>
      <w:r w:rsidR="005B2AAD" w:rsidRPr="005B2AAD">
        <w:rPr>
          <w:szCs w:val="24"/>
        </w:rPr>
        <w:t>(</w:t>
      </w:r>
      <w:proofErr w:type="spellStart"/>
      <w:r w:rsidR="005B2AAD" w:rsidRPr="005B2AAD">
        <w:rPr>
          <w:szCs w:val="24"/>
        </w:rPr>
        <w:t>Gualancañay</w:t>
      </w:r>
      <w:proofErr w:type="spellEnd"/>
      <w:r w:rsidR="005B2AAD" w:rsidRPr="005B2AAD">
        <w:rPr>
          <w:szCs w:val="24"/>
        </w:rPr>
        <w:t xml:space="preserve"> et al., 2003)</w:t>
      </w:r>
      <w:r w:rsidR="005B2AAD">
        <w:rPr>
          <w:lang w:val="es-CO"/>
        </w:rPr>
        <w:fldChar w:fldCharType="end"/>
      </w:r>
      <w:r w:rsidRPr="00864555">
        <w:rPr>
          <w:lang w:val="es-CO"/>
        </w:rPr>
        <w:t>, Tumbes en Perú</w:t>
      </w:r>
      <w:r w:rsidR="005B2AAD">
        <w:rPr>
          <w:lang w:val="es-CO"/>
        </w:rPr>
        <w:t xml:space="preserve"> </w:t>
      </w:r>
      <w:r w:rsidR="005B2AAD">
        <w:rPr>
          <w:lang w:val="es-CO"/>
        </w:rPr>
        <w:fldChar w:fldCharType="begin"/>
      </w:r>
      <w:r w:rsidR="005B2AAD">
        <w:rPr>
          <w:lang w:val="es-CO"/>
        </w:rPr>
        <w:instrText xml:space="preserve"> ADDIN ZOTERO_ITEM CSL_CITATION {"citationID":"wAhWLbVJ","properties":{"formattedCitation":"(Falero-Alama &amp; de Mar\\uc0\\u237{}a Madrid-Ibarra, 2019)","plainCitation":"(Falero-Alama &amp; de María Madrid-Ibarra, 2019)","noteIndex":0},"citationItems":[{"id":13875,"uris":["http://zotero.org/users/8864020/items/Z6W8KPKK"],"itemData":{"id":13875,"type":"article-journal","container-title":"Biotempo","issue":"1","page":"117–133","title":"Variación espacio-temporal del fitoplancton marino en la plataforma albacora, lote z1, Tumbes, Perú","volume":"16","author":[{"family":"Falero-Alama","given":"Sandra"},{"family":"María Madrid-Ibarra","given":"Flor","non-dropping-particle":"de"}],"issued":{"date-parts":[["2019"]]}}}],"schema":"https://github.com/citation-style-language/schema/raw/master/csl-citation.json"} </w:instrText>
      </w:r>
      <w:r w:rsidR="005B2AAD">
        <w:rPr>
          <w:lang w:val="es-CO"/>
        </w:rPr>
        <w:fldChar w:fldCharType="separate"/>
      </w:r>
      <w:r w:rsidR="005B2AAD" w:rsidRPr="005B2AAD">
        <w:rPr>
          <w:szCs w:val="24"/>
        </w:rPr>
        <w:t>(Falero-Alama &amp; de María Madrid-Ibarra, 2019)</w:t>
      </w:r>
      <w:r w:rsidR="005B2AAD">
        <w:rPr>
          <w:lang w:val="es-CO"/>
        </w:rPr>
        <w:fldChar w:fldCharType="end"/>
      </w:r>
      <w:r w:rsidRPr="00864555">
        <w:rPr>
          <w:lang w:val="es-CO"/>
        </w:rPr>
        <w:t xml:space="preserve"> y el golfo de Nicoya en Costa Rica</w:t>
      </w:r>
      <w:r w:rsidR="005B2AAD">
        <w:rPr>
          <w:lang w:val="es-CO"/>
        </w:rPr>
        <w:t xml:space="preserve"> </w:t>
      </w:r>
      <w:r w:rsidR="005B2AAD">
        <w:rPr>
          <w:lang w:val="es-CO"/>
        </w:rPr>
        <w:fldChar w:fldCharType="begin"/>
      </w:r>
      <w:r w:rsidR="005B2AAD">
        <w:rPr>
          <w:lang w:val="es-CO"/>
        </w:rPr>
        <w:instrText xml:space="preserve"> ADDIN ZOTERO_ITEM CSL_CITATION {"citationID":"UzyTPvtQ","properties":{"formattedCitation":"(Hargraves &amp; Viquez, 1985)","plainCitation":"(Hargraves &amp; Viquez, 1985)","noteIndex":0},"citationItems":[{"id":13857,"uris":["http://zotero.org/users/8864020/items/G99W9WCZ"],"itemData":{"id":13857,"type":"article-journal","container-title":"Bulletin of marine science","issue":"2","page":"577–585","title":"Spatial and temporal distribution of phytoplankton in the Gulf of Nicoya, Costa Rica","volume":"37","author":[{"family":"Hargraves","given":"P E"},{"family":"Viquez","given":"M"}],"issued":{"date-parts":[["1985"]]}}}],"schema":"https://github.com/citation-style-language/schema/raw/master/csl-citation.json"} </w:instrText>
      </w:r>
      <w:r w:rsidR="005B2AAD">
        <w:rPr>
          <w:lang w:val="es-CO"/>
        </w:rPr>
        <w:fldChar w:fldCharType="separate"/>
      </w:r>
      <w:r w:rsidR="005B2AAD" w:rsidRPr="005B2AAD">
        <w:t>(</w:t>
      </w:r>
      <w:proofErr w:type="spellStart"/>
      <w:r w:rsidR="005B2AAD" w:rsidRPr="005B2AAD">
        <w:t>Hargraves</w:t>
      </w:r>
      <w:proofErr w:type="spellEnd"/>
      <w:r w:rsidR="005B2AAD" w:rsidRPr="005B2AAD">
        <w:t xml:space="preserve"> &amp; </w:t>
      </w:r>
      <w:proofErr w:type="spellStart"/>
      <w:r w:rsidR="005B2AAD" w:rsidRPr="005B2AAD">
        <w:t>Viquez</w:t>
      </w:r>
      <w:proofErr w:type="spellEnd"/>
      <w:r w:rsidR="005B2AAD" w:rsidRPr="005B2AAD">
        <w:t>, 1985)</w:t>
      </w:r>
      <w:r w:rsidR="005B2AAD">
        <w:rPr>
          <w:lang w:val="es-CO"/>
        </w:rPr>
        <w:fldChar w:fldCharType="end"/>
      </w:r>
      <w:r w:rsidRPr="00864555">
        <w:rPr>
          <w:lang w:val="es-CO"/>
        </w:rPr>
        <w:t>. El silicio (SiO</w:t>
      </w:r>
      <w:r w:rsidR="00C11CE1" w:rsidRPr="00C11CE1">
        <w:rPr>
          <w:vertAlign w:val="subscript"/>
          <w:lang w:val="es-CO"/>
        </w:rPr>
        <w:t>2</w:t>
      </w:r>
      <w:r w:rsidRPr="00864555">
        <w:rPr>
          <w:lang w:val="es-CO"/>
        </w:rPr>
        <w:t>) es un compuesto importante para el crecimiento de las diatomeas, ya que forma parte de su pared celular. Las concentraciones de silicio juegan un papel crucial en las características de la comunidad fitoplanctónica, y se ha determinado experimentalmente un umbral de concentración de 2 µM. Cuando los valores de silicio son inferiores a este umbral, la comunidad está dominada por microorganismos flagelados, mientras que valores superiores favorecen la presencia de diatomeas en mayor proporción</w:t>
      </w:r>
      <w:r w:rsidR="005B2AAD">
        <w:rPr>
          <w:lang w:val="es-CO"/>
        </w:rPr>
        <w:t xml:space="preserve"> </w:t>
      </w:r>
      <w:r w:rsidR="005B2AAD">
        <w:rPr>
          <w:lang w:val="es-CO"/>
        </w:rPr>
        <w:fldChar w:fldCharType="begin"/>
      </w:r>
      <w:r w:rsidR="005B2AAD">
        <w:rPr>
          <w:lang w:val="es-CO"/>
        </w:rPr>
        <w:instrText xml:space="preserve"> ADDIN ZOTERO_ITEM CSL_CITATION {"citationID":"vY9rckb0","properties":{"formattedCitation":"(Egge &amp; Aksnes, 1992)","plainCitation":"(Egge &amp; Aksnes, 1992)","noteIndex":0},"citationItems":[{"id":13876,"uris":["http://zotero.org/users/8864020/items/42QNZNTP"],"itemData":{"id":13876,"type":"article-journal","container-title":"Marine ecology progress series. Oldendorf","issue":"2","page":"281–289","title":"Silicate as regulating nutrient in phytoplankton competition.","volume":"83","author":[{"family":"Egge","given":"JK"},{"family":"Aksnes","given":"DL"}],"issued":{"date-parts":[["1992"]]}}}],"schema":"https://github.com/citation-style-language/schema/raw/master/csl-citation.json"} </w:instrText>
      </w:r>
      <w:r w:rsidR="005B2AAD">
        <w:rPr>
          <w:lang w:val="es-CO"/>
        </w:rPr>
        <w:fldChar w:fldCharType="separate"/>
      </w:r>
      <w:r w:rsidR="005B2AAD" w:rsidRPr="005B2AAD">
        <w:t>(</w:t>
      </w:r>
      <w:proofErr w:type="spellStart"/>
      <w:r w:rsidR="005B2AAD" w:rsidRPr="005B2AAD">
        <w:t>Egge</w:t>
      </w:r>
      <w:proofErr w:type="spellEnd"/>
      <w:r w:rsidR="005B2AAD" w:rsidRPr="005B2AAD">
        <w:t xml:space="preserve"> &amp; </w:t>
      </w:r>
      <w:proofErr w:type="spellStart"/>
      <w:r w:rsidR="005B2AAD" w:rsidRPr="005B2AAD">
        <w:t>Aksnes</w:t>
      </w:r>
      <w:proofErr w:type="spellEnd"/>
      <w:r w:rsidR="005B2AAD" w:rsidRPr="005B2AAD">
        <w:t>, 1992)</w:t>
      </w:r>
      <w:r w:rsidR="005B2AAD">
        <w:rPr>
          <w:lang w:val="es-CO"/>
        </w:rPr>
        <w:fldChar w:fldCharType="end"/>
      </w:r>
      <w:r w:rsidRPr="00864555">
        <w:rPr>
          <w:lang w:val="es-CO"/>
        </w:rPr>
        <w:t>. En el presente estudio, se encontraron concentraciones de silicio que oscilaron entre 18.6 y 31.8 µM de SiO</w:t>
      </w:r>
      <w:r w:rsidR="00C11CE1" w:rsidRPr="00C11CE1">
        <w:rPr>
          <w:vertAlign w:val="subscript"/>
          <w:lang w:val="es-CO"/>
        </w:rPr>
        <w:t>2</w:t>
      </w:r>
      <w:r w:rsidRPr="00864555">
        <w:rPr>
          <w:lang w:val="es-CO"/>
        </w:rPr>
        <w:t>, lo cual puede explicar la abundancia de diatomeas en la zona estudiada.</w:t>
      </w:r>
    </w:p>
    <w:p w14:paraId="3D051E80" w14:textId="77777777" w:rsidR="00864555" w:rsidRPr="00864555" w:rsidRDefault="00864555" w:rsidP="00864555">
      <w:pPr>
        <w:rPr>
          <w:lang w:val="es-CO"/>
        </w:rPr>
      </w:pPr>
    </w:p>
    <w:p w14:paraId="6DC59AF9" w14:textId="76AB8405" w:rsidR="00864555" w:rsidRDefault="00864555" w:rsidP="00864555">
      <w:pPr>
        <w:rPr>
          <w:lang w:val="es-CO"/>
        </w:rPr>
      </w:pPr>
      <w:r w:rsidRPr="00864555">
        <w:rPr>
          <w:lang w:val="es-CO"/>
        </w:rPr>
        <w:t>Se conoce que factores químicos como la cantidad de nutrientes (NO2, NO3 y PO4) son esenciales para el crecimiento, reproducción, actividades metabólicas de esta comunidad de microorganismos. En este trabajo que corrobora su influencia sobre la composición de la comunidad fitoplanctónica</w:t>
      </w:r>
      <w:r w:rsidR="0063611C">
        <w:rPr>
          <w:lang w:val="es-CO"/>
        </w:rPr>
        <w:t>, sin embargo</w:t>
      </w:r>
      <w:r w:rsidR="00C11CE1">
        <w:rPr>
          <w:lang w:val="es-CO"/>
        </w:rPr>
        <w:t>,</w:t>
      </w:r>
      <w:r w:rsidR="0063611C">
        <w:rPr>
          <w:lang w:val="es-CO"/>
        </w:rPr>
        <w:t xml:space="preserve"> no se encontraron evidencias estadísticas de estas relaciones a pesar de controlar los efectos de la autocorrelación espacial a través de la prueba de Mantel. </w:t>
      </w:r>
      <w:r w:rsidRPr="00864555">
        <w:rPr>
          <w:lang w:val="es-CO"/>
        </w:rPr>
        <w:t>El aporte de compuestos nitrogenados y fosfatos en la zona puede estar dándose por la degradación de amonio y materia orgánica arrastrada por los ríos que alimentan el delta hasta la formación de nitritos y moléculas fosfatadas</w:t>
      </w:r>
      <w:r w:rsidR="0063611C">
        <w:rPr>
          <w:lang w:val="es-CO"/>
        </w:rPr>
        <w:t xml:space="preserve"> </w:t>
      </w:r>
      <w:r w:rsidR="0063611C">
        <w:rPr>
          <w:lang w:val="es-CO"/>
        </w:rPr>
        <w:fldChar w:fldCharType="begin"/>
      </w:r>
      <w:r w:rsidR="0063611C">
        <w:rPr>
          <w:lang w:val="es-CO"/>
        </w:rPr>
        <w:instrText xml:space="preserve"> ADDIN ZOTERO_ITEM CSL_CITATION {"citationID":"BigL6Ghd","properties":{"formattedCitation":"(Elmgren &amp; Larsson, 2001; Rajasegar, 2003)","plainCitation":"(Elmgren &amp; Larsson, 2001; Rajasegar, 2003)","noteIndex":0},"citationItems":[{"id":13849,"uris":["http://zotero.org/users/8864020/items/U3E2PLEP"],"itemData":{"id":13849,"type":"article-journal","abstract":"The Baltic is a large, brackish sea (4 x 10(5) km2) extending from 54N to approximately 66N, with a fourfold larger drainage area (population 8 x 10(7). Surface salinity (2 to 8 PSU) and hence biodiversity is low. In the last century, annual nutrient loads increased to 10(6) metric tons N and 5 x 10(4) ton P. Eutrophication is evident in the N-limited south, where cyanobacteria fix 2 to 4 x 10(5) ton N each summer, Secchi depths have been halved, and O2-deficient bottom areas have spread. Production remains low in the P-limited north. In nutrient-enriched coastal areas, phytoplankton blooms, toxic at times, and filamentous macroalgae reduce amenity values. Loads need to be reduced of both N, to reduce production, and P, to limit N-fixing cyanobacterial blooms. When large N-load reductions have been achieved locally, algal biomass has declined. So far, P loads have been reduced more than N loads. If this continues, a P-limited Baltic proper may result, very different from previous N-limited conditions. Reaching the management goal of halved anthropogenic N and P loads at minimum cost will require better understanding of biogeochemical nutrient cycles, economic evaluation of proposed measures, and improved stakeholder participation.","container-title":"ScientificWorldJournal","language":"en","page":"371–377","title":"Nitrogen and the Baltic Sea: managing nitrogen in relation to phosphorus","volume":"1 Suppl 2","author":[{"family":"Elmgren","given":"R"},{"family":"Larsson","given":"U"}],"issued":{"date-parts":[["2001",10]]}}},{"id":13872,"uris":["http://zotero.org/users/8864020/items/E52QVP5Y"],"itemData":{"id":13872,"type":"article-journal","abstract":"All the physico-chemical parameters such as temperature, LEC, salinity, pH, dissolved oxygen and nutrients like total phosphorus, inorganic phosphate, nitrite and silicate studied in relation to shrimp farming. There are as many as 42 shrimp farms situated on the banks of Vellar estuary. These farms discharge the used water into the estuary, which may influence the biota there. In the present study the physico-chemical feature in relation to shrimp farming were studied in 3 stations of the estuary. When compared with the previous data from Vellar estuary there was no much difference in physico-chemical characteristics due to shrimp farming.","container-title":"J. Environ. Biol.","issue":"1","language":"en","page":"95–101","title":"Physico-chemical characteristics of the Vellar estuary in relation to shrimp farming","volume":"24","author":[{"family":"Rajasegar","given":"M"}],"issued":{"date-parts":[["2003",1]]}}}],"schema":"https://github.com/citation-style-language/schema/raw/master/csl-citation.json"} </w:instrText>
      </w:r>
      <w:r w:rsidR="0063611C">
        <w:rPr>
          <w:lang w:val="es-CO"/>
        </w:rPr>
        <w:fldChar w:fldCharType="separate"/>
      </w:r>
      <w:r w:rsidR="0063611C" w:rsidRPr="0063611C">
        <w:t>(</w:t>
      </w:r>
      <w:proofErr w:type="spellStart"/>
      <w:r w:rsidR="0063611C" w:rsidRPr="0063611C">
        <w:t>Elmgren</w:t>
      </w:r>
      <w:proofErr w:type="spellEnd"/>
      <w:r w:rsidR="0063611C" w:rsidRPr="0063611C">
        <w:t xml:space="preserve"> &amp; Larsson, 2001; </w:t>
      </w:r>
      <w:proofErr w:type="spellStart"/>
      <w:r w:rsidR="0063611C" w:rsidRPr="0063611C">
        <w:t>Rajasegar</w:t>
      </w:r>
      <w:proofErr w:type="spellEnd"/>
      <w:r w:rsidR="0063611C" w:rsidRPr="0063611C">
        <w:t>, 2003)</w:t>
      </w:r>
      <w:r w:rsidR="0063611C">
        <w:rPr>
          <w:lang w:val="es-CO"/>
        </w:rPr>
        <w:fldChar w:fldCharType="end"/>
      </w:r>
      <w:r w:rsidR="0063611C">
        <w:rPr>
          <w:lang w:val="es-CO"/>
        </w:rPr>
        <w:t xml:space="preserve">. </w:t>
      </w:r>
      <w:r w:rsidRPr="00864555">
        <w:rPr>
          <w:lang w:val="es-CO"/>
        </w:rPr>
        <w:t xml:space="preserve">Las áreas estuarinas se caracterizan por la variación constante de los factores químicos debido a las descargas de los ríos que son alteradas por factores como la época climática, condiciones geográficas y actividades antrópicas como la agricultura y ganadería. La concentración de nutrientes son factores que claramente controlan la biomasa y composición del fitoplancton, especialmente en ambientes estuarinos </w:t>
      </w:r>
      <w:r w:rsidR="0063611C">
        <w:rPr>
          <w:lang w:val="es-CO"/>
        </w:rPr>
        <w:fldChar w:fldCharType="begin"/>
      </w:r>
      <w:r w:rsidR="0063611C">
        <w:rPr>
          <w:lang w:val="es-CO"/>
        </w:rPr>
        <w:instrText xml:space="preserve"> ADDIN ZOTERO_ITEM CSL_CITATION {"citationID":"xRL8cUv5","properties":{"formattedCitation":"(Jacquet et\\uc0\\u160{}al., 2006)","plainCitation":"(Jacquet et al., 2006)","noteIndex":0},"citationItems":[{"id":13859,"uris":["http://zotero.org/users/8864020/items/PC4CEBXV"],"itemData":{"id":13859,"type":"article-journal","abstract":"We investigated the effects of changes in nutrient concentrations on phytoplankton bio- mass and community composition during 8 field trips performed during different seasons in the southwestern coral lagoon of New Caledonia. The lagoon is characterized by spatial variation in macronutrient concentrations, with locally elevated values in the bays bordering the city of Noumea. Low DIN:DIP (dissolved inorganic nitrogen:dissolved inorganic phosphorus) and elevated Si:DIN ratios suggest that nitrogen is the macronutrient that likely drives phytoplankton community com- position. Most of the microphytoplankton groups discriminated by inverted microscopy and the picoplankton groups distinguished by flow cytometry present significant and distinct relationships with inorganic nitrogen concentrations. Picophytoplankton-dominated assemblages are replaced by microphytoplankton-dominated assemblages with increasing DIN concentrations. Within the pico- phytoplankton, Prochlorococcus abundance dominates in the adjacent oceanic and southern lagoon shelf sites, and assemblages shift to Synechococcus-dominated populations in the bays, with an increasing proportion of picoeukaryotic phytoplankton. Within the microplankton, 142 species of microphytoplankton were identified, mainly represented by diatoms, dinoflagellates, and cocco- lithophorids. Nutrient enrichment in the bays favors large diatoms at the expense of cocco- lithophorids and dinoflagellates, which dominate in adjacent oceanic and southern shelf waters. Therefore, although moderate, the elevated nitrogen concentrations in the bays result in increased phytoplankton biomass, accompanied by important shifts in the phytoplankton community structure.","container-title":"Mar. Ecol. Prog. Ser.","note":"publisher: Inter-Research Science Center","page":"65–78","title":"Response of phytoplankton communities to increased anthropogenic influences (southwestern lagoon, New Caledonia)","volume":"320","author":[{"family":"Jacquet","given":"S"},{"family":"Delesalle","given":"B"},{"family":"Torréton","given":"J P"},{"family":"Blanchot","given":"J"}],"issued":{"date-parts":[["2006",8]]}}}],"schema":"https://github.com/citation-style-language/schema/raw/master/csl-citation.json"} </w:instrText>
      </w:r>
      <w:r w:rsidR="0063611C">
        <w:rPr>
          <w:lang w:val="es-CO"/>
        </w:rPr>
        <w:fldChar w:fldCharType="separate"/>
      </w:r>
      <w:r w:rsidR="0063611C" w:rsidRPr="0063611C">
        <w:rPr>
          <w:szCs w:val="24"/>
        </w:rPr>
        <w:t>(</w:t>
      </w:r>
      <w:proofErr w:type="spellStart"/>
      <w:r w:rsidR="0063611C" w:rsidRPr="0063611C">
        <w:rPr>
          <w:szCs w:val="24"/>
        </w:rPr>
        <w:t>Jacquet</w:t>
      </w:r>
      <w:proofErr w:type="spellEnd"/>
      <w:r w:rsidR="0063611C" w:rsidRPr="0063611C">
        <w:rPr>
          <w:szCs w:val="24"/>
        </w:rPr>
        <w:t xml:space="preserve"> et al., 2006)</w:t>
      </w:r>
      <w:r w:rsidR="0063611C">
        <w:rPr>
          <w:lang w:val="es-CO"/>
        </w:rPr>
        <w:fldChar w:fldCharType="end"/>
      </w:r>
      <w:r w:rsidR="0063611C">
        <w:rPr>
          <w:lang w:val="es-CO"/>
        </w:rPr>
        <w:t>.</w:t>
      </w:r>
    </w:p>
    <w:p w14:paraId="32DB7458" w14:textId="77777777" w:rsidR="0063611C" w:rsidRPr="00864555" w:rsidRDefault="0063611C" w:rsidP="00864555">
      <w:pPr>
        <w:rPr>
          <w:lang w:val="es-CO"/>
        </w:rPr>
      </w:pPr>
    </w:p>
    <w:p w14:paraId="5E4A5BD2" w14:textId="52E733EC" w:rsidR="00864555" w:rsidRDefault="00864555" w:rsidP="00864555">
      <w:pPr>
        <w:rPr>
          <w:lang w:val="es-CO"/>
        </w:rPr>
      </w:pPr>
      <w:r w:rsidRPr="00864555">
        <w:rPr>
          <w:lang w:val="es-CO"/>
        </w:rPr>
        <w:t xml:space="preserve">Aunque el análisis por </w:t>
      </w:r>
      <w:proofErr w:type="spellStart"/>
      <w:r w:rsidRPr="00864555">
        <w:rPr>
          <w:lang w:val="es-CO"/>
        </w:rPr>
        <w:t>nMDS</w:t>
      </w:r>
      <w:proofErr w:type="spellEnd"/>
      <w:r w:rsidRPr="00864555">
        <w:rPr>
          <w:lang w:val="es-CO"/>
        </w:rPr>
        <w:t xml:space="preserve"> no arrojo diferencias,</w:t>
      </w:r>
      <w:r w:rsidR="0063611C">
        <w:rPr>
          <w:lang w:val="es-CO"/>
        </w:rPr>
        <w:t xml:space="preserve"> e</w:t>
      </w:r>
      <w:r w:rsidRPr="00864555">
        <w:rPr>
          <w:lang w:val="es-CO"/>
        </w:rPr>
        <w:t>l hecho que algo más de la mitad de la similitud entre los sitios de muestreo sea aportada por especies que forman extensas cadenas de células (</w:t>
      </w:r>
      <w:proofErr w:type="spellStart"/>
      <w:r w:rsidRPr="00442660">
        <w:rPr>
          <w:i/>
          <w:iCs/>
          <w:lang w:val="es-CO"/>
        </w:rPr>
        <w:t>Skeletonema</w:t>
      </w:r>
      <w:proofErr w:type="spellEnd"/>
      <w:r w:rsidRPr="00864555">
        <w:rPr>
          <w:lang w:val="es-CO"/>
        </w:rPr>
        <w:t xml:space="preserve"> </w:t>
      </w:r>
      <w:proofErr w:type="spellStart"/>
      <w:r w:rsidRPr="00442660">
        <w:rPr>
          <w:i/>
          <w:iCs/>
          <w:lang w:val="es-CO"/>
        </w:rPr>
        <w:t>constatum</w:t>
      </w:r>
      <w:proofErr w:type="spellEnd"/>
      <w:r w:rsidRPr="00864555">
        <w:rPr>
          <w:lang w:val="es-CO"/>
        </w:rPr>
        <w:t xml:space="preserve">, </w:t>
      </w:r>
      <w:proofErr w:type="spellStart"/>
      <w:r w:rsidRPr="00442660">
        <w:rPr>
          <w:i/>
          <w:iCs/>
          <w:lang w:val="es-CO"/>
        </w:rPr>
        <w:t>Chaetoceros</w:t>
      </w:r>
      <w:proofErr w:type="spellEnd"/>
      <w:r w:rsidRPr="00442660">
        <w:rPr>
          <w:i/>
          <w:iCs/>
          <w:lang w:val="es-CO"/>
        </w:rPr>
        <w:t xml:space="preserve"> </w:t>
      </w:r>
      <w:proofErr w:type="spellStart"/>
      <w:r w:rsidRPr="00442660">
        <w:rPr>
          <w:i/>
          <w:iCs/>
          <w:lang w:val="es-CO"/>
        </w:rPr>
        <w:t>lorenzianus</w:t>
      </w:r>
      <w:proofErr w:type="spellEnd"/>
      <w:r w:rsidRPr="00864555">
        <w:rPr>
          <w:lang w:val="es-CO"/>
        </w:rPr>
        <w:t xml:space="preserve"> y </w:t>
      </w:r>
      <w:proofErr w:type="spellStart"/>
      <w:r w:rsidRPr="00442660">
        <w:rPr>
          <w:i/>
          <w:iCs/>
          <w:lang w:val="es-CO"/>
        </w:rPr>
        <w:t>Cha</w:t>
      </w:r>
      <w:proofErr w:type="spellEnd"/>
      <w:r w:rsidRPr="00442660">
        <w:rPr>
          <w:i/>
          <w:iCs/>
          <w:lang w:val="es-CO"/>
        </w:rPr>
        <w:t xml:space="preserve">. </w:t>
      </w:r>
      <w:proofErr w:type="spellStart"/>
      <w:r w:rsidRPr="00442660">
        <w:rPr>
          <w:i/>
          <w:iCs/>
          <w:lang w:val="es-CO"/>
        </w:rPr>
        <w:t>diversus</w:t>
      </w:r>
      <w:proofErr w:type="spellEnd"/>
      <w:r w:rsidRPr="00864555">
        <w:rPr>
          <w:lang w:val="es-CO"/>
        </w:rPr>
        <w:t>) o densas agrupaciones celulares (</w:t>
      </w:r>
      <w:proofErr w:type="spellStart"/>
      <w:r w:rsidRPr="00442660">
        <w:rPr>
          <w:i/>
          <w:iCs/>
          <w:lang w:val="es-CO"/>
        </w:rPr>
        <w:t>Planktoniella</w:t>
      </w:r>
      <w:proofErr w:type="spellEnd"/>
      <w:r w:rsidRPr="00442660">
        <w:rPr>
          <w:i/>
          <w:iCs/>
          <w:lang w:val="es-CO"/>
        </w:rPr>
        <w:t xml:space="preserve"> </w:t>
      </w:r>
      <w:proofErr w:type="spellStart"/>
      <w:r w:rsidRPr="00442660">
        <w:rPr>
          <w:i/>
          <w:iCs/>
          <w:lang w:val="es-CO"/>
        </w:rPr>
        <w:t>muriformis</w:t>
      </w:r>
      <w:proofErr w:type="spellEnd"/>
      <w:r w:rsidRPr="00864555">
        <w:rPr>
          <w:lang w:val="es-CO"/>
        </w:rPr>
        <w:t>), indica que este tipo de crecimiento puede estar otorgando ventaja en esta área estuarina sobre otras especies. Esto es debido que al tener un número mayor de células tiene una superficie más grande para captar nutrientes, permitiendo tener un mejor provecho de las altas concentraciones de estos aportada por la escorrentía del delta del Sanquianga.</w:t>
      </w:r>
    </w:p>
    <w:p w14:paraId="6B624A5B" w14:textId="77777777" w:rsidR="00B27351" w:rsidRDefault="00B27351" w:rsidP="00B27351">
      <w:pPr>
        <w:rPr>
          <w:lang w:val="es-CO"/>
        </w:rPr>
      </w:pPr>
    </w:p>
    <w:p w14:paraId="181772C1" w14:textId="1EEDF61C" w:rsidR="00E43E13" w:rsidRDefault="0063611C" w:rsidP="00B27351">
      <w:pPr>
        <w:rPr>
          <w:lang w:val="es-CO"/>
        </w:rPr>
      </w:pPr>
      <w:r>
        <w:rPr>
          <w:lang w:val="es-CO"/>
        </w:rPr>
        <w:t xml:space="preserve">Para el ictioplancton, la influencia de la estructura espacial estuvo mucho </w:t>
      </w:r>
      <w:r w:rsidR="00C11CE1">
        <w:rPr>
          <w:lang w:val="es-CO"/>
        </w:rPr>
        <w:t>más</w:t>
      </w:r>
      <w:r>
        <w:rPr>
          <w:lang w:val="es-CO"/>
        </w:rPr>
        <w:t xml:space="preserve"> marcada que para el caso de fitoplancton. Los valores de riqueza medida por la diversidad de nivel cero </w:t>
      </w:r>
      <w:r w:rsidRPr="0063611C">
        <w:rPr>
          <w:vertAlign w:val="superscript"/>
          <w:lang w:val="es-CO"/>
        </w:rPr>
        <w:t>0</w:t>
      </w:r>
      <w:r>
        <w:rPr>
          <w:lang w:val="es-CO"/>
        </w:rPr>
        <w:t xml:space="preserve">D no presentaron una distribución aleatoria en ninguno de los dos períodos mareales. Parece que la principal fuente de riqueza en esta área es </w:t>
      </w:r>
      <w:r w:rsidR="002E1634">
        <w:rPr>
          <w:lang w:val="es-CO"/>
        </w:rPr>
        <w:t xml:space="preserve">la bocana Guascama a lo largo de ambos sectores considerados, tanto el costero como el oceánico. Esto mismo ocurre con la densidad del fitoplancton, que en ambas mareas se presentan estructuras espaciales agregadas pero las fuentes </w:t>
      </w:r>
      <w:r w:rsidR="002E1634">
        <w:rPr>
          <w:lang w:val="es-CO"/>
        </w:rPr>
        <w:lastRenderedPageBreak/>
        <w:t>de variación son diferentes. En marea alta la principal fuente fue la porción media del transecto Guascama y en marea baja la bocana del río Sanquianga.</w:t>
      </w:r>
      <w:r w:rsidR="00E43E13">
        <w:rPr>
          <w:lang w:val="es-CO"/>
        </w:rPr>
        <w:t xml:space="preserve"> La densidad del ictioplancton presentó una estructura espacial agregada cuya fuente principal se ubicó en el transecto de Guascama durante la marea alta coincidiendo en este aspecto con las medidas de diversidad de este mismo ensamble.</w:t>
      </w:r>
    </w:p>
    <w:p w14:paraId="2A075C4D" w14:textId="776CBE6D" w:rsidR="00E43E13" w:rsidRDefault="00E43E13" w:rsidP="00B27351">
      <w:pPr>
        <w:rPr>
          <w:lang w:val="es-CO"/>
        </w:rPr>
      </w:pPr>
    </w:p>
    <w:p w14:paraId="2BC4E1F7" w14:textId="5E1F7AE9" w:rsidR="00E43E13" w:rsidRDefault="00E43E13" w:rsidP="00B27351">
      <w:pPr>
        <w:rPr>
          <w:lang w:val="es-CO"/>
        </w:rPr>
      </w:pPr>
      <w:r>
        <w:rPr>
          <w:lang w:val="es-CO"/>
        </w:rPr>
        <w:t xml:space="preserve">La extrapolación de las medidas de diversidad permitió calcular las diferencias entre cada una de las categorías establecida en este estudio, concluyendo que para el ictioplancton si existen diferencias en los tres componentes de riqueza en cada transecto, marea y sector considerado, siendo el transecto de Guascama en marea baja </w:t>
      </w:r>
      <w:proofErr w:type="gramStart"/>
      <w:r>
        <w:rPr>
          <w:lang w:val="es-CO"/>
        </w:rPr>
        <w:t>uno</w:t>
      </w:r>
      <w:proofErr w:type="gramEnd"/>
      <w:r>
        <w:rPr>
          <w:lang w:val="es-CO"/>
        </w:rPr>
        <w:t xml:space="preserve"> de las principales fuentes de diversidad del ictioplancton. Para el fitoplancton, solo la riqueza (</w:t>
      </w:r>
      <w:r w:rsidRPr="00E43E13">
        <w:rPr>
          <w:vertAlign w:val="superscript"/>
          <w:lang w:val="es-CO"/>
        </w:rPr>
        <w:t>0</w:t>
      </w:r>
      <w:r>
        <w:rPr>
          <w:lang w:val="es-CO"/>
        </w:rPr>
        <w:t>D) presentó variaciones entre los transectos siendo la principal fuente de la bocana del río Sanquianga.</w:t>
      </w:r>
      <w:r w:rsidR="00F851F8">
        <w:rPr>
          <w:lang w:val="es-CO"/>
        </w:rPr>
        <w:t xml:space="preserve"> </w:t>
      </w:r>
      <w:r>
        <w:rPr>
          <w:lang w:val="es-CO"/>
        </w:rPr>
        <w:t xml:space="preserve">En cuanto a la composición de los dos ensambles, la situación es muy similar, ya que la prueba de Escalamiento Multidimensional no </w:t>
      </w:r>
      <w:r w:rsidR="00F851F8">
        <w:rPr>
          <w:lang w:val="es-CO"/>
        </w:rPr>
        <w:t>detectó agrupamiento en cuanto la composición de los ensambles, concluyendo que el diseño de la toma de las muestras solo pudo capturar la composición de una sola comunidad en estos dos ensambles estudiados.</w:t>
      </w:r>
    </w:p>
    <w:p w14:paraId="6D3F8B44" w14:textId="39CEAC3C" w:rsidR="00E43E13" w:rsidRDefault="00E43E13" w:rsidP="00B27351">
      <w:pPr>
        <w:rPr>
          <w:lang w:val="es-CO"/>
        </w:rPr>
      </w:pPr>
    </w:p>
    <w:p w14:paraId="48B24F71" w14:textId="32383E15" w:rsidR="00E43E13" w:rsidRDefault="00F851F8" w:rsidP="00B27351">
      <w:pPr>
        <w:rPr>
          <w:lang w:val="es-CO"/>
        </w:rPr>
      </w:pPr>
      <w:r>
        <w:rPr>
          <w:lang w:val="es-CO"/>
        </w:rPr>
        <w:t xml:space="preserve">No se detectó </w:t>
      </w:r>
      <w:r w:rsidR="00E43E13">
        <w:rPr>
          <w:lang w:val="es-CO"/>
        </w:rPr>
        <w:t>correspondencia entre las medidas de diversidad de los dos ensambles</w:t>
      </w:r>
      <w:r>
        <w:rPr>
          <w:lang w:val="es-CO"/>
        </w:rPr>
        <w:t xml:space="preserve">, esto nos indica que estos dos ensambles no son determinantes entre ellos para los procesos de mantenimiento de la riqueza y la diversidad individualmente. Solo se detectó una correspondencia entre la clorofila a y la densidad del ictioplancton en marea baja, pero esta correspondencia es muy débil y no se puede extrapolar una causalidad entre estas dos variables, como para explorar más profundamente la construcción de un modelo explicativo de ambas. </w:t>
      </w:r>
    </w:p>
    <w:p w14:paraId="32B266D3" w14:textId="011F732A" w:rsidR="00F851F8" w:rsidRDefault="00F851F8" w:rsidP="00B27351">
      <w:pPr>
        <w:rPr>
          <w:lang w:val="es-CO"/>
        </w:rPr>
      </w:pPr>
    </w:p>
    <w:p w14:paraId="28CE6A44" w14:textId="694F986B" w:rsidR="00B27351" w:rsidRDefault="00F851F8" w:rsidP="00B27351">
      <w:pPr>
        <w:rPr>
          <w:lang w:val="es-CO"/>
        </w:rPr>
      </w:pPr>
      <w:r>
        <w:rPr>
          <w:lang w:val="es-CO"/>
        </w:rPr>
        <w:t xml:space="preserve">Finalmente, las relaciones entre las métricas de la diversidad consideradas para cada ensamble y las variables fisicoquímicas medidas, solo se encontraron para el fitoplancton. La densidad de células del fitoplancton presentó la mayor incidencia de correlaciones positivas con algunas de las variables </w:t>
      </w:r>
      <w:r w:rsidR="00C05CE8">
        <w:rPr>
          <w:lang w:val="es-CO"/>
        </w:rPr>
        <w:t xml:space="preserve">a pesar de haber removido los efectos espaciales con la prueba de Mantel. Estas correlaciones detectadas en ausencia de las influencias de la estructura espacial son importantes sobre todo porque son relaciones que se han encontrado en otros estudios </w:t>
      </w:r>
      <w:r w:rsidR="00C05CE8">
        <w:rPr>
          <w:lang w:val="es-CO"/>
        </w:rPr>
        <w:fldChar w:fldCharType="begin"/>
      </w:r>
      <w:r w:rsidR="00C05CE8">
        <w:rPr>
          <w:lang w:val="es-CO"/>
        </w:rPr>
        <w:instrText xml:space="preserve"> ADDIN ZOTERO_ITEM CSL_CITATION {"citationID":"nuCSHmMM","properties":{"formattedCitation":"(Elmgren &amp; Larsson, 2001; Jacquet et\\uc0\\u160{}al., 2006)","plainCitation":"(Elmgren &amp; Larsson, 2001; Jacquet et al., 2006)","noteIndex":0},"citationItems":[{"id":13849,"uris":["http://zotero.org/users/8864020/items/U3E2PLEP"],"itemData":{"id":13849,"type":"article-journal","abstract":"The Baltic is a large, brackish sea (4 x 10(5) km2) extending from 54N to approximately 66N, with a fourfold larger drainage area (population 8 x 10(7). Surface salinity (2 to 8 PSU) and hence biodiversity is low. In the last century, annual nutrient loads increased to 10(6) metric tons N and 5 x 10(4) ton P. Eutrophication is evident in the N-limited south, where cyanobacteria fix 2 to 4 x 10(5) ton N each summer, Secchi depths have been halved, and O2-deficient bottom areas have spread. Production remains low in the P-limited north. In nutrient-enriched coastal areas, phytoplankton blooms, toxic at times, and filamentous macroalgae reduce amenity values. Loads need to be reduced of both N, to reduce production, and P, to limit N-fixing cyanobacterial blooms. When large N-load reductions have been achieved locally, algal biomass has declined. So far, P loads have been reduced more than N loads. If this continues, a P-limited Baltic proper may result, very different from previous N-limited conditions. Reaching the management goal of halved anthropogenic N and P loads at minimum cost will require better understanding of biogeochemical nutrient cycles, economic evaluation of proposed measures, and improved stakeholder participation.","container-title":"ScientificWorldJournal","language":"en","page":"371–377","title":"Nitrogen and the Baltic Sea: managing nitrogen in relation to phosphorus","volume":"1 Suppl 2","author":[{"family":"Elmgren","given":"R"},{"family":"Larsson","given":"U"}],"issued":{"date-parts":[["2001",10]]}}},{"id":13859,"uris":["http://zotero.org/users/8864020/items/PC4CEBXV"],"itemData":{"id":13859,"type":"article-journal","abstract":"We investigated the effects of changes in nutrient concentrations on phytoplankton bio- mass and community composition during 8 field trips performed during different seasons in the southwestern coral lagoon of New Caledonia. The lagoon is characterized by spatial variation in macronutrient concentrations, with locally elevated values in the bays bordering the city of Noumea. Low DIN:DIP (dissolved inorganic nitrogen:dissolved inorganic phosphorus) and elevated Si:DIN ratios suggest that nitrogen is the macronutrient that likely drives phytoplankton community com- position. Most of the microphytoplankton groups discriminated by inverted microscopy and the picoplankton groups distinguished by flow cytometry present significant and distinct relationships with inorganic nitrogen concentrations. Picophytoplankton-dominated assemblages are replaced by microphytoplankton-dominated assemblages with increasing DIN concentrations. Within the pico- phytoplankton, Prochlorococcus abundance dominates in the adjacent oceanic and southern lagoon shelf sites, and assemblages shift to Synechococcus-dominated populations in the bays, with an increasing proportion of picoeukaryotic phytoplankton. Within the microplankton, 142 species of microphytoplankton were identified, mainly represented by diatoms, dinoflagellates, and cocco- lithophorids. Nutrient enrichment in the bays favors large diatoms at the expense of cocco- lithophorids and dinoflagellates, which dominate in adjacent oceanic and southern shelf waters. Therefore, although moderate, the elevated nitrogen concentrations in the bays result in increased phytoplankton biomass, accompanied by important shifts in the phytoplankton community structure.","container-title":"Mar. Ecol. Prog. Ser.","note":"publisher: Inter-Research Science Center","page":"65–78","title":"Response of phytoplankton communities to increased anthropogenic influences (southwestern lagoon, New Caledonia)","volume":"320","author":[{"family":"Jacquet","given":"S"},{"family":"Delesalle","given":"B"},{"family":"Torréton","given":"J P"},{"family":"Blanchot","given":"J"}],"issued":{"date-parts":[["2006",8]]}}}],"schema":"https://github.com/citation-style-language/schema/raw/master/csl-citation.json"} </w:instrText>
      </w:r>
      <w:r w:rsidR="00C05CE8">
        <w:rPr>
          <w:lang w:val="es-CO"/>
        </w:rPr>
        <w:fldChar w:fldCharType="separate"/>
      </w:r>
      <w:r w:rsidR="00C05CE8" w:rsidRPr="00C05CE8">
        <w:rPr>
          <w:szCs w:val="24"/>
        </w:rPr>
        <w:t>(</w:t>
      </w:r>
      <w:proofErr w:type="spellStart"/>
      <w:r w:rsidR="00C05CE8" w:rsidRPr="00C05CE8">
        <w:rPr>
          <w:szCs w:val="24"/>
        </w:rPr>
        <w:t>Elmgren</w:t>
      </w:r>
      <w:proofErr w:type="spellEnd"/>
      <w:r w:rsidR="00C05CE8" w:rsidRPr="00C05CE8">
        <w:rPr>
          <w:szCs w:val="24"/>
        </w:rPr>
        <w:t xml:space="preserve"> &amp; Larsson, 2001; </w:t>
      </w:r>
      <w:proofErr w:type="spellStart"/>
      <w:r w:rsidR="00C05CE8" w:rsidRPr="00C05CE8">
        <w:rPr>
          <w:szCs w:val="24"/>
        </w:rPr>
        <w:t>Jacquet</w:t>
      </w:r>
      <w:proofErr w:type="spellEnd"/>
      <w:r w:rsidR="00C05CE8" w:rsidRPr="00C05CE8">
        <w:rPr>
          <w:szCs w:val="24"/>
        </w:rPr>
        <w:t xml:space="preserve"> et al., 2006)</w:t>
      </w:r>
      <w:r w:rsidR="00C05CE8">
        <w:rPr>
          <w:lang w:val="es-CO"/>
        </w:rPr>
        <w:fldChar w:fldCharType="end"/>
      </w:r>
      <w:r w:rsidR="00C05CE8">
        <w:rPr>
          <w:lang w:val="es-CO"/>
        </w:rPr>
        <w:t xml:space="preserve"> y tienden a explicar sobre todo la biomasa, la clorofila o la densidad de células de este grupo del plancton. Cabe resaltar que estas correlaciones se presentaron sobre todo durante el período de marea baja donde casi la mayoría de los nutrientes, los sólidos suspendidos aumentan su concentración y las aguas con tendencia eutróficas están presentes (</w:t>
      </w:r>
      <w:r w:rsidR="00C05CE8">
        <w:rPr>
          <w:lang w:val="es-CO"/>
        </w:rPr>
        <w:fldChar w:fldCharType="begin"/>
      </w:r>
      <w:r w:rsidR="00C05CE8">
        <w:rPr>
          <w:lang w:val="es-CO"/>
        </w:rPr>
        <w:instrText xml:space="preserve"> REF _Ref134881546 \h </w:instrText>
      </w:r>
      <w:r w:rsidR="00C05CE8">
        <w:rPr>
          <w:lang w:val="es-CO"/>
        </w:rPr>
      </w:r>
      <w:r w:rsidR="00C05CE8">
        <w:rPr>
          <w:lang w:val="es-CO"/>
        </w:rPr>
        <w:fldChar w:fldCharType="separate"/>
      </w:r>
      <w:r w:rsidR="00150FFC">
        <w:t xml:space="preserve">Figura </w:t>
      </w:r>
      <w:r w:rsidR="00150FFC">
        <w:rPr>
          <w:noProof/>
        </w:rPr>
        <w:t>16</w:t>
      </w:r>
      <w:r w:rsidR="00C05CE8">
        <w:rPr>
          <w:lang w:val="es-CO"/>
        </w:rPr>
        <w:fldChar w:fldCharType="end"/>
      </w:r>
      <w:r w:rsidR="00C05CE8">
        <w:rPr>
          <w:lang w:val="es-CO"/>
        </w:rPr>
        <w:t>)</w:t>
      </w:r>
      <w:r w:rsidR="00553B61">
        <w:rPr>
          <w:lang w:val="es-CO"/>
        </w:rPr>
        <w:t xml:space="preserve">, lo que podría confirmar que el fitoplancton es mucha </w:t>
      </w:r>
      <w:proofErr w:type="spellStart"/>
      <w:r w:rsidR="00553B61">
        <w:rPr>
          <w:lang w:val="es-CO"/>
        </w:rPr>
        <w:t>mas</w:t>
      </w:r>
      <w:proofErr w:type="spellEnd"/>
      <w:r w:rsidR="00553B61">
        <w:rPr>
          <w:lang w:val="es-CO"/>
        </w:rPr>
        <w:t xml:space="preserve"> dependiente de estas condiciones que el ensamble de ictioplancton que puede estar relacionado con otras características que no necesariamente son abióticas.</w:t>
      </w:r>
    </w:p>
    <w:p w14:paraId="5EF9C893" w14:textId="77777777" w:rsidR="00B27351" w:rsidRDefault="00B27351" w:rsidP="00B27351">
      <w:pPr>
        <w:rPr>
          <w:lang w:val="es-CO"/>
        </w:rPr>
      </w:pPr>
    </w:p>
    <w:p w14:paraId="0469540D" w14:textId="11CF764B" w:rsidR="003B77CF" w:rsidRDefault="00081D30" w:rsidP="00B27351">
      <w:pPr>
        <w:pStyle w:val="Ttulo1"/>
      </w:pPr>
      <w:r>
        <w:t>Conclusiones</w:t>
      </w:r>
    </w:p>
    <w:p w14:paraId="4411AB90" w14:textId="25E10F88" w:rsidR="00BC7B50" w:rsidRDefault="00BC7B50" w:rsidP="00BC7B50"/>
    <w:p w14:paraId="5982F955" w14:textId="77777777" w:rsidR="00553B61" w:rsidRDefault="0082580E" w:rsidP="00BC7B50">
      <w:r>
        <w:t>La mayoría de las variables fisicoquímicas estudiadas presentaron unas fuertes estructuras espaciales con efectos fuente muy marcados, sobre todo en los sectores de las bocanas. En estos ambientes costero</w:t>
      </w:r>
      <w:r w:rsidR="00553B61">
        <w:t>s</w:t>
      </w:r>
      <w:r>
        <w:t xml:space="preserve"> la marea baja acentúa estos efectos fuente sobre todo para los nutrientes, los cuales se disuelven durante los períodos de marea alta</w:t>
      </w:r>
      <w:r w:rsidR="00553B61">
        <w:t>, debido a la entrada de agua oceánica,</w:t>
      </w:r>
      <w:r>
        <w:t xml:space="preserve"> y pierden esta estructura espacial</w:t>
      </w:r>
      <w:r w:rsidR="00553B61">
        <w:t xml:space="preserve">. </w:t>
      </w:r>
    </w:p>
    <w:p w14:paraId="048CD38A" w14:textId="77777777" w:rsidR="00553B61" w:rsidRDefault="00553B61" w:rsidP="00BC7B50"/>
    <w:p w14:paraId="0FE349AD" w14:textId="56777297" w:rsidR="00553B61" w:rsidRDefault="00553B61" w:rsidP="00BC7B50">
      <w:r>
        <w:t xml:space="preserve">La diversidad de los ensambles de fitoplancton e ictioplancton no están relacionadas entre </w:t>
      </w:r>
      <w:proofErr w:type="spellStart"/>
      <w:r>
        <w:t>si</w:t>
      </w:r>
      <w:proofErr w:type="spellEnd"/>
      <w:r>
        <w:t xml:space="preserve"> dentro del área y estas fluctúan de manera independiente entre ellas. Las estructuras espaciales positivas indican que estas características de los ensambles no están siendo influenciados directamente por las diferencias entre las mareas sino más bien por las fuentes de nutrientes, sólidos suspendidos y cambios de la temperatura y salinidad en la columna de agua. </w:t>
      </w:r>
    </w:p>
    <w:p w14:paraId="3F73F0AF" w14:textId="5DE53DA4" w:rsidR="00553B61" w:rsidRDefault="00553B61" w:rsidP="00BC7B50"/>
    <w:p w14:paraId="3E7AB523" w14:textId="3B3B947E" w:rsidR="00553B61" w:rsidRDefault="00553B61" w:rsidP="00BC7B50">
      <w:r>
        <w:t xml:space="preserve">Solo el fitoplancton mostró una mayor tendencia a relacionarse de manera positiva con los cambios de la concentración de los nutrientes en general, los sólidos suspendidos y </w:t>
      </w:r>
      <w:r w:rsidR="00A14DB9">
        <w:t>los cambios</w:t>
      </w:r>
      <w:r>
        <w:t xml:space="preserve"> de temperatura, pero el ictioplancton </w:t>
      </w:r>
      <w:r w:rsidR="00A14DB9">
        <w:t xml:space="preserve">presentó una mayor independencia de las características hidrográficas del agua y presentó una fuerte estructura espacial agregada sobre todo hacia el </w:t>
      </w:r>
      <w:r w:rsidR="00A14DB9">
        <w:lastRenderedPageBreak/>
        <w:t>sector de Guascama, lo que explica el patrón de riqueza y densidad encontrados durante este estudio.</w:t>
      </w:r>
    </w:p>
    <w:p w14:paraId="3AECF961" w14:textId="77777777" w:rsidR="00553B61" w:rsidRDefault="00553B61" w:rsidP="00BC7B50"/>
    <w:p w14:paraId="72BA85F8" w14:textId="77777777" w:rsidR="00553B61" w:rsidRPr="00BC7B50" w:rsidRDefault="00553B61" w:rsidP="00BC7B50"/>
    <w:p w14:paraId="57CA2687" w14:textId="4813E604" w:rsidR="003B77CF" w:rsidRDefault="00081D30" w:rsidP="00AD08AA">
      <w:pPr>
        <w:pStyle w:val="Ttulo1"/>
      </w:pPr>
      <w:bookmarkStart w:id="61" w:name="productos-generados"/>
      <w:bookmarkEnd w:id="60"/>
      <w:r>
        <w:t>Productos generados</w:t>
      </w:r>
    </w:p>
    <w:p w14:paraId="3E6C0B09" w14:textId="51F01B1B" w:rsidR="00A14DB9" w:rsidRDefault="00A14DB9" w:rsidP="00A14DB9"/>
    <w:p w14:paraId="3F93E7E7" w14:textId="2B9B7A41" w:rsidR="00A14DB9" w:rsidRDefault="00A14DB9" w:rsidP="00A14DB9">
      <w:pPr>
        <w:pStyle w:val="Default"/>
        <w:rPr>
          <w:sz w:val="20"/>
          <w:szCs w:val="20"/>
        </w:rPr>
      </w:pPr>
      <w:r>
        <w:rPr>
          <w:sz w:val="20"/>
          <w:szCs w:val="20"/>
        </w:rPr>
        <w:t xml:space="preserve">Repositorio de análisis de los datos de este estudio: </w:t>
      </w:r>
    </w:p>
    <w:p w14:paraId="06ADDC92" w14:textId="77777777" w:rsidR="00A14DB9" w:rsidRDefault="00A14DB9" w:rsidP="00A14DB9">
      <w:pPr>
        <w:pStyle w:val="Default"/>
        <w:rPr>
          <w:sz w:val="20"/>
          <w:szCs w:val="20"/>
        </w:rPr>
      </w:pPr>
    </w:p>
    <w:p w14:paraId="169ACEA6" w14:textId="79ED4E97" w:rsidR="00A14DB9" w:rsidRDefault="00A14DB9" w:rsidP="00A14DB9">
      <w:hyperlink r:id="rId63" w:history="1">
        <w:r w:rsidRPr="00D83D49">
          <w:rPr>
            <w:rStyle w:val="Hipervnculo"/>
          </w:rPr>
          <w:t>https://github.com/ChrisBermudezR/Ictioplancton_ExPacifico2021</w:t>
        </w:r>
      </w:hyperlink>
    </w:p>
    <w:p w14:paraId="53F857C2" w14:textId="77777777" w:rsidR="00A14DB9" w:rsidRPr="00A14DB9" w:rsidRDefault="00A14DB9" w:rsidP="00A14DB9"/>
    <w:p w14:paraId="0134EA0A" w14:textId="5559AD26" w:rsidR="003B77CF" w:rsidRDefault="00081D30" w:rsidP="00AD08AA">
      <w:pPr>
        <w:pStyle w:val="Ttulo1"/>
      </w:pPr>
      <w:bookmarkStart w:id="62" w:name="literatura-citada"/>
      <w:bookmarkEnd w:id="61"/>
      <w:r>
        <w:t>Literatura citada</w:t>
      </w:r>
    </w:p>
    <w:p w14:paraId="6C547F2A" w14:textId="009F71D6" w:rsidR="00056D5A" w:rsidRDefault="00056D5A" w:rsidP="00056D5A"/>
    <w:p w14:paraId="2F6D0281" w14:textId="77777777" w:rsidR="00C05CE8" w:rsidRPr="00C05CE8" w:rsidRDefault="00056D5A" w:rsidP="002F4603">
      <w:pPr>
        <w:pStyle w:val="Bibliografa"/>
        <w:spacing w:line="240" w:lineRule="auto"/>
      </w:pPr>
      <w:r>
        <w:fldChar w:fldCharType="begin"/>
      </w:r>
      <w:r w:rsidRPr="00A55051">
        <w:rPr>
          <w:lang w:val="es-CO"/>
        </w:rPr>
        <w:instrText xml:space="preserve"> ADDIN ZOTERO_BIBL {"uncited":[],"omitted":[],"custom":[]} CSL_BIBLIOGRAPHY </w:instrText>
      </w:r>
      <w:r>
        <w:fldChar w:fldCharType="separate"/>
      </w:r>
      <w:r w:rsidR="00C05CE8" w:rsidRPr="00C05CE8">
        <w:t>Ali, M., Al-</w:t>
      </w:r>
      <w:proofErr w:type="spellStart"/>
      <w:r w:rsidR="00C05CE8" w:rsidRPr="00C05CE8">
        <w:t>Yamani</w:t>
      </w:r>
      <w:proofErr w:type="spellEnd"/>
      <w:r w:rsidR="00C05CE8" w:rsidRPr="00C05CE8">
        <w:t xml:space="preserve">, F., &amp; </w:t>
      </w:r>
      <w:proofErr w:type="spellStart"/>
      <w:r w:rsidR="00C05CE8" w:rsidRPr="00C05CE8">
        <w:t>Polikarpov</w:t>
      </w:r>
      <w:proofErr w:type="spellEnd"/>
      <w:r w:rsidR="00C05CE8" w:rsidRPr="00C05CE8">
        <w:t xml:space="preserve">, I. (2011). The </w:t>
      </w:r>
      <w:proofErr w:type="spellStart"/>
      <w:r w:rsidR="00C05CE8" w:rsidRPr="00C05CE8">
        <w:t>effect</w:t>
      </w:r>
      <w:proofErr w:type="spellEnd"/>
      <w:r w:rsidR="00C05CE8" w:rsidRPr="00C05CE8">
        <w:t xml:space="preserve"> of </w:t>
      </w:r>
      <w:proofErr w:type="spellStart"/>
      <w:r w:rsidR="00C05CE8" w:rsidRPr="00C05CE8">
        <w:t>tidal</w:t>
      </w:r>
      <w:proofErr w:type="spellEnd"/>
      <w:r w:rsidR="00C05CE8" w:rsidRPr="00C05CE8">
        <w:t xml:space="preserve"> </w:t>
      </w:r>
      <w:proofErr w:type="spellStart"/>
      <w:r w:rsidR="00C05CE8" w:rsidRPr="00C05CE8">
        <w:t>cycles</w:t>
      </w:r>
      <w:proofErr w:type="spellEnd"/>
      <w:r w:rsidR="00C05CE8" w:rsidRPr="00C05CE8">
        <w:t xml:space="preserve"> </w:t>
      </w:r>
      <w:proofErr w:type="spellStart"/>
      <w:r w:rsidR="00C05CE8" w:rsidRPr="00C05CE8">
        <w:t>on</w:t>
      </w:r>
      <w:proofErr w:type="spellEnd"/>
      <w:r w:rsidR="00C05CE8" w:rsidRPr="00C05CE8">
        <w:t xml:space="preserve"> the </w:t>
      </w:r>
      <w:proofErr w:type="spellStart"/>
      <w:r w:rsidR="00C05CE8" w:rsidRPr="00C05CE8">
        <w:t>community</w:t>
      </w:r>
      <w:proofErr w:type="spellEnd"/>
      <w:r w:rsidR="00C05CE8" w:rsidRPr="00C05CE8">
        <w:t xml:space="preserve"> </w:t>
      </w:r>
      <w:proofErr w:type="spellStart"/>
      <w:r w:rsidR="00C05CE8" w:rsidRPr="00C05CE8">
        <w:t>structure</w:t>
      </w:r>
      <w:proofErr w:type="spellEnd"/>
      <w:r w:rsidR="00C05CE8" w:rsidRPr="00C05CE8">
        <w:t xml:space="preserve"> of </w:t>
      </w:r>
      <w:proofErr w:type="spellStart"/>
      <w:r w:rsidR="00C05CE8" w:rsidRPr="00C05CE8">
        <w:t>plankton</w:t>
      </w:r>
      <w:proofErr w:type="spellEnd"/>
      <w:r w:rsidR="00C05CE8" w:rsidRPr="00C05CE8">
        <w:t xml:space="preserve"> (</w:t>
      </w:r>
      <w:proofErr w:type="spellStart"/>
      <w:r w:rsidR="00C05CE8" w:rsidRPr="00C05CE8">
        <w:t>with</w:t>
      </w:r>
      <w:proofErr w:type="spellEnd"/>
      <w:r w:rsidR="00C05CE8" w:rsidRPr="00C05CE8">
        <w:t xml:space="preserve"> </w:t>
      </w:r>
      <w:proofErr w:type="spellStart"/>
      <w:r w:rsidR="00C05CE8" w:rsidRPr="00C05CE8">
        <w:t>emphasis</w:t>
      </w:r>
      <w:proofErr w:type="spellEnd"/>
      <w:r w:rsidR="00C05CE8" w:rsidRPr="00C05CE8">
        <w:t xml:space="preserve"> </w:t>
      </w:r>
      <w:proofErr w:type="spellStart"/>
      <w:r w:rsidR="00C05CE8" w:rsidRPr="00C05CE8">
        <w:t>on</w:t>
      </w:r>
      <w:proofErr w:type="spellEnd"/>
      <w:r w:rsidR="00C05CE8" w:rsidRPr="00C05CE8">
        <w:t xml:space="preserve"> </w:t>
      </w:r>
      <w:proofErr w:type="spellStart"/>
      <w:r w:rsidR="00C05CE8" w:rsidRPr="00C05CE8">
        <w:t>copepods</w:t>
      </w:r>
      <w:proofErr w:type="spellEnd"/>
      <w:r w:rsidR="00C05CE8" w:rsidRPr="00C05CE8">
        <w:t xml:space="preserve">) at AFMED Marina in </w:t>
      </w:r>
      <w:proofErr w:type="spellStart"/>
      <w:r w:rsidR="00C05CE8" w:rsidRPr="00C05CE8">
        <w:t>winter</w:t>
      </w:r>
      <w:proofErr w:type="spellEnd"/>
      <w:r w:rsidR="00C05CE8" w:rsidRPr="00C05CE8">
        <w:t xml:space="preserve"> (a </w:t>
      </w:r>
      <w:proofErr w:type="spellStart"/>
      <w:r w:rsidR="00C05CE8" w:rsidRPr="00C05CE8">
        <w:t>preliminary</w:t>
      </w:r>
      <w:proofErr w:type="spellEnd"/>
      <w:r w:rsidR="00C05CE8" w:rsidRPr="00C05CE8">
        <w:t xml:space="preserve"> </w:t>
      </w:r>
      <w:proofErr w:type="spellStart"/>
      <w:r w:rsidR="00C05CE8" w:rsidRPr="00C05CE8">
        <w:t>study</w:t>
      </w:r>
      <w:proofErr w:type="spellEnd"/>
      <w:r w:rsidR="00C05CE8" w:rsidRPr="00C05CE8">
        <w:t xml:space="preserve">). </w:t>
      </w:r>
      <w:proofErr w:type="spellStart"/>
      <w:r w:rsidR="00C05CE8" w:rsidRPr="00C05CE8">
        <w:rPr>
          <w:i/>
          <w:iCs/>
        </w:rPr>
        <w:t>Crustaceana</w:t>
      </w:r>
      <w:proofErr w:type="spellEnd"/>
      <w:r w:rsidR="00C05CE8" w:rsidRPr="00C05CE8">
        <w:t xml:space="preserve">, </w:t>
      </w:r>
      <w:r w:rsidR="00C05CE8" w:rsidRPr="00C05CE8">
        <w:rPr>
          <w:i/>
          <w:iCs/>
        </w:rPr>
        <w:t>84</w:t>
      </w:r>
      <w:r w:rsidR="00C05CE8" w:rsidRPr="00C05CE8">
        <w:t>(5-6), 601-621. https://doi.org/10.1163/001121611X572814</w:t>
      </w:r>
    </w:p>
    <w:p w14:paraId="0405C9FC" w14:textId="77777777" w:rsidR="00C05CE8" w:rsidRPr="00C05CE8" w:rsidRDefault="00C05CE8" w:rsidP="002F4603">
      <w:pPr>
        <w:pStyle w:val="Bibliografa"/>
        <w:spacing w:line="240" w:lineRule="auto"/>
      </w:pPr>
      <w:r w:rsidRPr="00C05CE8">
        <w:t xml:space="preserve">Andersen, T., Hessen, D. O., </w:t>
      </w:r>
      <w:proofErr w:type="spellStart"/>
      <w:r w:rsidRPr="00C05CE8">
        <w:t>Håll</w:t>
      </w:r>
      <w:proofErr w:type="spellEnd"/>
      <w:r w:rsidRPr="00C05CE8">
        <w:t xml:space="preserve">, J. P., </w:t>
      </w:r>
      <w:proofErr w:type="spellStart"/>
      <w:r w:rsidRPr="00C05CE8">
        <w:t>Khomich</w:t>
      </w:r>
      <w:proofErr w:type="spellEnd"/>
      <w:r w:rsidRPr="00C05CE8">
        <w:t xml:space="preserve">, M., Kyle, M., </w:t>
      </w:r>
      <w:proofErr w:type="spellStart"/>
      <w:r w:rsidRPr="00C05CE8">
        <w:t>Lindholm</w:t>
      </w:r>
      <w:proofErr w:type="spellEnd"/>
      <w:r w:rsidRPr="00C05CE8">
        <w:t xml:space="preserve">, M., </w:t>
      </w:r>
      <w:proofErr w:type="spellStart"/>
      <w:r w:rsidRPr="00C05CE8">
        <w:t>Rasconi</w:t>
      </w:r>
      <w:proofErr w:type="spellEnd"/>
      <w:r w:rsidRPr="00C05CE8">
        <w:t xml:space="preserve">, S., </w:t>
      </w:r>
      <w:proofErr w:type="spellStart"/>
      <w:r w:rsidRPr="00C05CE8">
        <w:t>Skjelbred</w:t>
      </w:r>
      <w:proofErr w:type="spellEnd"/>
      <w:r w:rsidRPr="00C05CE8">
        <w:t xml:space="preserve">, B., </w:t>
      </w:r>
      <w:proofErr w:type="spellStart"/>
      <w:r w:rsidRPr="00C05CE8">
        <w:t>Thrane</w:t>
      </w:r>
      <w:proofErr w:type="spellEnd"/>
      <w:r w:rsidRPr="00C05CE8">
        <w:t xml:space="preserve">, J., &amp; </w:t>
      </w:r>
      <w:proofErr w:type="spellStart"/>
      <w:r w:rsidRPr="00C05CE8">
        <w:t>Walseng</w:t>
      </w:r>
      <w:proofErr w:type="spellEnd"/>
      <w:r w:rsidRPr="00C05CE8">
        <w:t xml:space="preserve">, B. (2020). </w:t>
      </w:r>
      <w:proofErr w:type="spellStart"/>
      <w:r w:rsidRPr="00C05CE8">
        <w:t>Congruence</w:t>
      </w:r>
      <w:proofErr w:type="spellEnd"/>
      <w:r w:rsidRPr="00C05CE8">
        <w:t xml:space="preserve">, </w:t>
      </w:r>
      <w:proofErr w:type="spellStart"/>
      <w:r w:rsidRPr="00C05CE8">
        <w:t>but</w:t>
      </w:r>
      <w:proofErr w:type="spellEnd"/>
      <w:r w:rsidRPr="00C05CE8">
        <w:t xml:space="preserve"> no cascade—</w:t>
      </w:r>
      <w:proofErr w:type="spellStart"/>
      <w:r w:rsidRPr="00C05CE8">
        <w:t>Pelagic</w:t>
      </w:r>
      <w:proofErr w:type="spellEnd"/>
      <w:r w:rsidRPr="00C05CE8">
        <w:t xml:space="preserve"> </w:t>
      </w:r>
      <w:proofErr w:type="spellStart"/>
      <w:r w:rsidRPr="00C05CE8">
        <w:t>biodiversity</w:t>
      </w:r>
      <w:proofErr w:type="spellEnd"/>
      <w:r w:rsidRPr="00C05CE8">
        <w:t xml:space="preserve"> </w:t>
      </w:r>
      <w:proofErr w:type="spellStart"/>
      <w:r w:rsidRPr="00C05CE8">
        <w:t>across</w:t>
      </w:r>
      <w:proofErr w:type="spellEnd"/>
      <w:r w:rsidRPr="00C05CE8">
        <w:t xml:space="preserve"> </w:t>
      </w:r>
      <w:proofErr w:type="spellStart"/>
      <w:r w:rsidRPr="00C05CE8">
        <w:t>three</w:t>
      </w:r>
      <w:proofErr w:type="spellEnd"/>
      <w:r w:rsidRPr="00C05CE8">
        <w:t xml:space="preserve"> </w:t>
      </w:r>
      <w:proofErr w:type="spellStart"/>
      <w:r w:rsidRPr="00C05CE8">
        <w:t>trophic</w:t>
      </w:r>
      <w:proofErr w:type="spellEnd"/>
      <w:r w:rsidRPr="00C05CE8">
        <w:t xml:space="preserve"> </w:t>
      </w:r>
      <w:proofErr w:type="spellStart"/>
      <w:r w:rsidRPr="00C05CE8">
        <w:t>levels</w:t>
      </w:r>
      <w:proofErr w:type="spellEnd"/>
      <w:r w:rsidRPr="00C05CE8">
        <w:t xml:space="preserve"> in </w:t>
      </w:r>
      <w:proofErr w:type="spellStart"/>
      <w:r w:rsidRPr="00C05CE8">
        <w:t>Nordic</w:t>
      </w:r>
      <w:proofErr w:type="spellEnd"/>
      <w:r w:rsidRPr="00C05CE8">
        <w:t xml:space="preserve"> </w:t>
      </w:r>
      <w:proofErr w:type="spellStart"/>
      <w:r w:rsidRPr="00C05CE8">
        <w:t>lakes</w:t>
      </w:r>
      <w:proofErr w:type="spellEnd"/>
      <w:r w:rsidRPr="00C05CE8">
        <w:t xml:space="preserve">. </w:t>
      </w:r>
      <w:proofErr w:type="spellStart"/>
      <w:r w:rsidRPr="00C05CE8">
        <w:rPr>
          <w:i/>
          <w:iCs/>
        </w:rPr>
        <w:t>Ecology</w:t>
      </w:r>
      <w:proofErr w:type="spellEnd"/>
      <w:r w:rsidRPr="00C05CE8">
        <w:rPr>
          <w:i/>
          <w:iCs/>
        </w:rPr>
        <w:t xml:space="preserve"> and </w:t>
      </w:r>
      <w:proofErr w:type="spellStart"/>
      <w:r w:rsidRPr="00C05CE8">
        <w:rPr>
          <w:i/>
          <w:iCs/>
        </w:rPr>
        <w:t>Evolution</w:t>
      </w:r>
      <w:proofErr w:type="spellEnd"/>
      <w:r w:rsidRPr="00C05CE8">
        <w:t xml:space="preserve">, </w:t>
      </w:r>
      <w:r w:rsidRPr="00C05CE8">
        <w:rPr>
          <w:i/>
          <w:iCs/>
        </w:rPr>
        <w:t>10</w:t>
      </w:r>
      <w:r w:rsidRPr="00C05CE8">
        <w:t>(15), 8153-8165. https://doi.org/10.1002/ece3.6514</w:t>
      </w:r>
    </w:p>
    <w:p w14:paraId="6D228815" w14:textId="77777777" w:rsidR="00C05CE8" w:rsidRPr="00C05CE8" w:rsidRDefault="00C05CE8" w:rsidP="002F4603">
      <w:pPr>
        <w:pStyle w:val="Bibliografa"/>
        <w:spacing w:line="240" w:lineRule="auto"/>
      </w:pPr>
      <w:r w:rsidRPr="00C05CE8">
        <w:t xml:space="preserve">Azeria, E. T., </w:t>
      </w:r>
      <w:proofErr w:type="spellStart"/>
      <w:r w:rsidRPr="00C05CE8">
        <w:t>Fortin</w:t>
      </w:r>
      <w:proofErr w:type="spellEnd"/>
      <w:r w:rsidRPr="00C05CE8">
        <w:t xml:space="preserve">, D., </w:t>
      </w:r>
      <w:proofErr w:type="spellStart"/>
      <w:r w:rsidRPr="00C05CE8">
        <w:t>Lemaître</w:t>
      </w:r>
      <w:proofErr w:type="spellEnd"/>
      <w:r w:rsidRPr="00C05CE8">
        <w:t xml:space="preserve">, J., Janssen, P., Hébert, C., </w:t>
      </w:r>
      <w:proofErr w:type="spellStart"/>
      <w:r w:rsidRPr="00C05CE8">
        <w:t>Darveau</w:t>
      </w:r>
      <w:proofErr w:type="spellEnd"/>
      <w:r w:rsidRPr="00C05CE8">
        <w:t>, M., &amp; Cumming, S. G. (2009). Fine-</w:t>
      </w:r>
      <w:proofErr w:type="spellStart"/>
      <w:r w:rsidRPr="00C05CE8">
        <w:t>scale</w:t>
      </w:r>
      <w:proofErr w:type="spellEnd"/>
      <w:r w:rsidRPr="00C05CE8">
        <w:t xml:space="preserve"> </w:t>
      </w:r>
      <w:proofErr w:type="spellStart"/>
      <w:r w:rsidRPr="00C05CE8">
        <w:t>structure</w:t>
      </w:r>
      <w:proofErr w:type="spellEnd"/>
      <w:r w:rsidRPr="00C05CE8">
        <w:t xml:space="preserve"> and </w:t>
      </w:r>
      <w:proofErr w:type="spellStart"/>
      <w:r w:rsidRPr="00C05CE8">
        <w:t>cross</w:t>
      </w:r>
      <w:proofErr w:type="spellEnd"/>
      <w:r w:rsidRPr="00C05CE8">
        <w:t xml:space="preserve">-taxon </w:t>
      </w:r>
      <w:proofErr w:type="spellStart"/>
      <w:r w:rsidRPr="00C05CE8">
        <w:t>congruence</w:t>
      </w:r>
      <w:proofErr w:type="spellEnd"/>
      <w:r w:rsidRPr="00C05CE8">
        <w:t xml:space="preserve"> of </w:t>
      </w:r>
      <w:proofErr w:type="spellStart"/>
      <w:r w:rsidRPr="00C05CE8">
        <w:t>bird</w:t>
      </w:r>
      <w:proofErr w:type="spellEnd"/>
      <w:r w:rsidRPr="00C05CE8">
        <w:t xml:space="preserve"> and </w:t>
      </w:r>
      <w:proofErr w:type="spellStart"/>
      <w:r w:rsidRPr="00C05CE8">
        <w:t>beetle</w:t>
      </w:r>
      <w:proofErr w:type="spellEnd"/>
      <w:r w:rsidRPr="00C05CE8">
        <w:t xml:space="preserve"> </w:t>
      </w:r>
      <w:proofErr w:type="spellStart"/>
      <w:r w:rsidRPr="00C05CE8">
        <w:t>assemblages</w:t>
      </w:r>
      <w:proofErr w:type="spellEnd"/>
      <w:r w:rsidRPr="00C05CE8">
        <w:t xml:space="preserve"> in </w:t>
      </w:r>
      <w:proofErr w:type="spellStart"/>
      <w:r w:rsidRPr="00C05CE8">
        <w:t>an</w:t>
      </w:r>
      <w:proofErr w:type="spellEnd"/>
      <w:r w:rsidRPr="00C05CE8">
        <w:t xml:space="preserve"> </w:t>
      </w:r>
      <w:proofErr w:type="spellStart"/>
      <w:r w:rsidRPr="00C05CE8">
        <w:t>old-growth</w:t>
      </w:r>
      <w:proofErr w:type="spellEnd"/>
      <w:r w:rsidRPr="00C05CE8">
        <w:t xml:space="preserve"> boreal </w:t>
      </w:r>
      <w:proofErr w:type="spellStart"/>
      <w:r w:rsidRPr="00C05CE8">
        <w:t>forest</w:t>
      </w:r>
      <w:proofErr w:type="spellEnd"/>
      <w:r w:rsidRPr="00C05CE8">
        <w:t xml:space="preserve"> </w:t>
      </w:r>
      <w:proofErr w:type="spellStart"/>
      <w:r w:rsidRPr="00C05CE8">
        <w:t>mosaic</w:t>
      </w:r>
      <w:proofErr w:type="spellEnd"/>
      <w:r w:rsidRPr="00C05CE8">
        <w:t xml:space="preserve">. </w:t>
      </w:r>
      <w:r w:rsidRPr="00C05CE8">
        <w:rPr>
          <w:i/>
          <w:iCs/>
        </w:rPr>
        <w:t xml:space="preserve">Global </w:t>
      </w:r>
      <w:proofErr w:type="spellStart"/>
      <w:r w:rsidRPr="00C05CE8">
        <w:rPr>
          <w:i/>
          <w:iCs/>
        </w:rPr>
        <w:t>Ecology</w:t>
      </w:r>
      <w:proofErr w:type="spellEnd"/>
      <w:r w:rsidRPr="00C05CE8">
        <w:rPr>
          <w:i/>
          <w:iCs/>
        </w:rPr>
        <w:t xml:space="preserve"> and </w:t>
      </w:r>
      <w:proofErr w:type="spellStart"/>
      <w:r w:rsidRPr="00C05CE8">
        <w:rPr>
          <w:i/>
          <w:iCs/>
        </w:rPr>
        <w:t>Biogeography</w:t>
      </w:r>
      <w:proofErr w:type="spellEnd"/>
      <w:r w:rsidRPr="00C05CE8">
        <w:t xml:space="preserve">, </w:t>
      </w:r>
      <w:r w:rsidRPr="00C05CE8">
        <w:rPr>
          <w:i/>
          <w:iCs/>
        </w:rPr>
        <w:t>18</w:t>
      </w:r>
      <w:r w:rsidRPr="00C05CE8">
        <w:t>(3), 333-345. https://doi.org/10.1111/j.1466-8238.2009.00454.x</w:t>
      </w:r>
    </w:p>
    <w:p w14:paraId="60CB8F07" w14:textId="77777777" w:rsidR="00C05CE8" w:rsidRPr="00C05CE8" w:rsidRDefault="00C05CE8" w:rsidP="002F4603">
      <w:pPr>
        <w:pStyle w:val="Bibliografa"/>
        <w:spacing w:line="240" w:lineRule="auto"/>
      </w:pPr>
      <w:r w:rsidRPr="00C05CE8">
        <w:t xml:space="preserve">Beltrán-León, B. S., &amp; Morales Osorio, Y. A. (2021). Distribución, composición y abundancia del ictioplancton en tres áreas marinas protegidas del Pacífico colombiano. </w:t>
      </w:r>
      <w:r w:rsidRPr="00C05CE8">
        <w:rPr>
          <w:i/>
          <w:iCs/>
        </w:rPr>
        <w:t>Boletín de Investigaciones Marinas y Costeras</w:t>
      </w:r>
      <w:r w:rsidRPr="00C05CE8">
        <w:t xml:space="preserve">, </w:t>
      </w:r>
      <w:r w:rsidRPr="00C05CE8">
        <w:rPr>
          <w:i/>
          <w:iCs/>
        </w:rPr>
        <w:t>50</w:t>
      </w:r>
      <w:r w:rsidRPr="00C05CE8">
        <w:t>(2), 31-52. https://doi.org/10.25268/bimc.invemar.2021.50.2.1062</w:t>
      </w:r>
    </w:p>
    <w:p w14:paraId="7C3AF40E" w14:textId="77777777" w:rsidR="00C05CE8" w:rsidRPr="00C05CE8" w:rsidRDefault="00C05CE8" w:rsidP="002F4603">
      <w:pPr>
        <w:pStyle w:val="Bibliografa"/>
        <w:spacing w:line="240" w:lineRule="auto"/>
        <w:rPr>
          <w:lang w:val="en-US"/>
        </w:rPr>
      </w:pPr>
      <w:proofErr w:type="spellStart"/>
      <w:r w:rsidRPr="00C05CE8">
        <w:rPr>
          <w:lang w:val="en-US"/>
        </w:rPr>
        <w:t>Benincà</w:t>
      </w:r>
      <w:proofErr w:type="spellEnd"/>
      <w:r w:rsidRPr="00C05CE8">
        <w:rPr>
          <w:lang w:val="en-US"/>
        </w:rPr>
        <w:t xml:space="preserve">, E., Huisman, J., </w:t>
      </w:r>
      <w:proofErr w:type="spellStart"/>
      <w:r w:rsidRPr="00C05CE8">
        <w:rPr>
          <w:lang w:val="en-US"/>
        </w:rPr>
        <w:t>Heerkloss</w:t>
      </w:r>
      <w:proofErr w:type="spellEnd"/>
      <w:r w:rsidRPr="00C05CE8">
        <w:rPr>
          <w:lang w:val="en-US"/>
        </w:rPr>
        <w:t xml:space="preserve">, R., </w:t>
      </w:r>
      <w:proofErr w:type="spellStart"/>
      <w:r w:rsidRPr="00C05CE8">
        <w:rPr>
          <w:lang w:val="en-US"/>
        </w:rPr>
        <w:t>Jöhnk</w:t>
      </w:r>
      <w:proofErr w:type="spellEnd"/>
      <w:r w:rsidRPr="00C05CE8">
        <w:rPr>
          <w:lang w:val="en-US"/>
        </w:rPr>
        <w:t xml:space="preserve">, K. D., Branco, P., Van Nes, E. H., </w:t>
      </w:r>
      <w:proofErr w:type="spellStart"/>
      <w:r w:rsidRPr="00C05CE8">
        <w:rPr>
          <w:lang w:val="en-US"/>
        </w:rPr>
        <w:t>Scheffer</w:t>
      </w:r>
      <w:proofErr w:type="spellEnd"/>
      <w:r w:rsidRPr="00C05CE8">
        <w:rPr>
          <w:lang w:val="en-US"/>
        </w:rPr>
        <w:t xml:space="preserve">, M., &amp; </w:t>
      </w:r>
      <w:proofErr w:type="spellStart"/>
      <w:r w:rsidRPr="00C05CE8">
        <w:rPr>
          <w:lang w:val="en-US"/>
        </w:rPr>
        <w:t>Ellner</w:t>
      </w:r>
      <w:proofErr w:type="spellEnd"/>
      <w:r w:rsidRPr="00C05CE8">
        <w:rPr>
          <w:lang w:val="en-US"/>
        </w:rPr>
        <w:t xml:space="preserve">, S. P. (2008). Chaos in a long-term experiment with a plankton community. </w:t>
      </w:r>
      <w:r w:rsidRPr="00C05CE8">
        <w:rPr>
          <w:i/>
          <w:iCs/>
          <w:lang w:val="en-US"/>
        </w:rPr>
        <w:t>Nature</w:t>
      </w:r>
      <w:r w:rsidRPr="00C05CE8">
        <w:rPr>
          <w:lang w:val="en-US"/>
        </w:rPr>
        <w:t xml:space="preserve">, </w:t>
      </w:r>
      <w:r w:rsidRPr="00C05CE8">
        <w:rPr>
          <w:i/>
          <w:iCs/>
          <w:lang w:val="en-US"/>
        </w:rPr>
        <w:t>451</w:t>
      </w:r>
      <w:r w:rsidRPr="00C05CE8">
        <w:rPr>
          <w:lang w:val="en-US"/>
        </w:rPr>
        <w:t>(7180), 822-825.</w:t>
      </w:r>
    </w:p>
    <w:p w14:paraId="7CB1A83B" w14:textId="77777777" w:rsidR="00C05CE8" w:rsidRPr="00C05CE8" w:rsidRDefault="00C05CE8" w:rsidP="002F4603">
      <w:pPr>
        <w:pStyle w:val="Bibliografa"/>
        <w:spacing w:line="240" w:lineRule="auto"/>
        <w:rPr>
          <w:lang w:val="en-US"/>
        </w:rPr>
      </w:pPr>
      <w:proofErr w:type="spellStart"/>
      <w:r w:rsidRPr="00C05CE8">
        <w:rPr>
          <w:lang w:val="en-US"/>
        </w:rPr>
        <w:t>Bivand</w:t>
      </w:r>
      <w:proofErr w:type="spellEnd"/>
      <w:r w:rsidRPr="00C05CE8">
        <w:rPr>
          <w:lang w:val="en-US"/>
        </w:rPr>
        <w:t xml:space="preserve">, R. S., &amp; Wong, D. W. S. (2018). Comparing implementations of global and local indicators of spatial association. </w:t>
      </w:r>
      <w:r w:rsidRPr="00C05CE8">
        <w:rPr>
          <w:i/>
          <w:iCs/>
          <w:lang w:val="en-US"/>
        </w:rPr>
        <w:t>Test (</w:t>
      </w:r>
      <w:proofErr w:type="spellStart"/>
      <w:r w:rsidRPr="00C05CE8">
        <w:rPr>
          <w:i/>
          <w:iCs/>
          <w:lang w:val="en-US"/>
        </w:rPr>
        <w:t>Madr</w:t>
      </w:r>
      <w:proofErr w:type="spellEnd"/>
      <w:r w:rsidRPr="00C05CE8">
        <w:rPr>
          <w:i/>
          <w:iCs/>
          <w:lang w:val="en-US"/>
        </w:rPr>
        <w:t>.)</w:t>
      </w:r>
      <w:r w:rsidRPr="00C05CE8">
        <w:rPr>
          <w:lang w:val="en-US"/>
        </w:rPr>
        <w:t xml:space="preserve">, </w:t>
      </w:r>
      <w:r w:rsidRPr="00C05CE8">
        <w:rPr>
          <w:i/>
          <w:iCs/>
          <w:lang w:val="en-US"/>
        </w:rPr>
        <w:t>27</w:t>
      </w:r>
      <w:r w:rsidRPr="00C05CE8">
        <w:rPr>
          <w:lang w:val="en-US"/>
        </w:rPr>
        <w:t>(3), 716-748.</w:t>
      </w:r>
    </w:p>
    <w:p w14:paraId="468FD60C" w14:textId="77777777" w:rsidR="00C05CE8" w:rsidRPr="00C05CE8" w:rsidRDefault="00C05CE8" w:rsidP="002F4603">
      <w:pPr>
        <w:pStyle w:val="Bibliografa"/>
        <w:spacing w:line="240" w:lineRule="auto"/>
        <w:rPr>
          <w:lang w:val="en-US"/>
        </w:rPr>
      </w:pPr>
      <w:proofErr w:type="spellStart"/>
      <w:r w:rsidRPr="00C05CE8">
        <w:rPr>
          <w:lang w:val="en-US"/>
        </w:rPr>
        <w:t>Borkman</w:t>
      </w:r>
      <w:proofErr w:type="spellEnd"/>
      <w:r w:rsidRPr="00C05CE8">
        <w:rPr>
          <w:lang w:val="en-US"/>
        </w:rPr>
        <w:t xml:space="preserve">, D. G., &amp; </w:t>
      </w:r>
      <w:proofErr w:type="spellStart"/>
      <w:r w:rsidRPr="00C05CE8">
        <w:rPr>
          <w:lang w:val="en-US"/>
        </w:rPr>
        <w:t>Smayda</w:t>
      </w:r>
      <w:proofErr w:type="spellEnd"/>
      <w:r w:rsidRPr="00C05CE8">
        <w:rPr>
          <w:lang w:val="en-US"/>
        </w:rPr>
        <w:t xml:space="preserve">, T. (2009). Multidecadal (1959–1997) changes in </w:t>
      </w:r>
      <w:proofErr w:type="spellStart"/>
      <w:r w:rsidRPr="00C05CE8">
        <w:rPr>
          <w:lang w:val="en-US"/>
        </w:rPr>
        <w:t>Skeletonema</w:t>
      </w:r>
      <w:proofErr w:type="spellEnd"/>
      <w:r w:rsidRPr="00C05CE8">
        <w:rPr>
          <w:lang w:val="en-US"/>
        </w:rPr>
        <w:t xml:space="preserve"> abundance and seasonal bloom patterns in Narragansett Bay, Rhode Island, USA. </w:t>
      </w:r>
      <w:r w:rsidRPr="00C05CE8">
        <w:rPr>
          <w:i/>
          <w:iCs/>
          <w:lang w:val="en-US"/>
        </w:rPr>
        <w:t>J. Sea Res.</w:t>
      </w:r>
      <w:r w:rsidRPr="00C05CE8">
        <w:rPr>
          <w:lang w:val="en-US"/>
        </w:rPr>
        <w:t xml:space="preserve">, </w:t>
      </w:r>
      <w:r w:rsidRPr="00C05CE8">
        <w:rPr>
          <w:i/>
          <w:iCs/>
          <w:lang w:val="en-US"/>
        </w:rPr>
        <w:t>61</w:t>
      </w:r>
      <w:r w:rsidRPr="00C05CE8">
        <w:rPr>
          <w:lang w:val="en-US"/>
        </w:rPr>
        <w:t>(1-2), 84-94.</w:t>
      </w:r>
    </w:p>
    <w:p w14:paraId="17135285" w14:textId="77777777" w:rsidR="00C05CE8" w:rsidRPr="00C05CE8" w:rsidRDefault="00C05CE8" w:rsidP="002F4603">
      <w:pPr>
        <w:pStyle w:val="Bibliografa"/>
        <w:spacing w:line="240" w:lineRule="auto"/>
        <w:rPr>
          <w:lang w:val="en-US"/>
        </w:rPr>
      </w:pPr>
      <w:r w:rsidRPr="00C05CE8">
        <w:t xml:space="preserve">Cabra-García, J., Bermúdez-Rivas, C., Osorio, A. M., &amp; Chacón, P. (2012). </w:t>
      </w:r>
      <w:r w:rsidRPr="00C05CE8">
        <w:rPr>
          <w:lang w:val="en-US"/>
        </w:rPr>
        <w:t xml:space="preserve">Cross-taxon congruence of </w:t>
      </w:r>
      <w:r w:rsidRPr="00C05CE8">
        <w:t>α</w:t>
      </w:r>
      <w:r w:rsidRPr="00C05CE8">
        <w:rPr>
          <w:lang w:val="en-US"/>
        </w:rPr>
        <w:t xml:space="preserve"> and </w:t>
      </w:r>
      <w:r w:rsidRPr="00C05CE8">
        <w:t>β</w:t>
      </w:r>
      <w:r w:rsidRPr="00C05CE8">
        <w:rPr>
          <w:lang w:val="en-US"/>
        </w:rPr>
        <w:t xml:space="preserve"> diversity among five leaf litter arthropod groups in Colombia. </w:t>
      </w:r>
      <w:r w:rsidRPr="00C05CE8">
        <w:rPr>
          <w:i/>
          <w:iCs/>
          <w:lang w:val="en-US"/>
        </w:rPr>
        <w:t>Biodiversity and Conservation</w:t>
      </w:r>
      <w:r w:rsidRPr="00C05CE8">
        <w:rPr>
          <w:lang w:val="en-US"/>
        </w:rPr>
        <w:t xml:space="preserve">, </w:t>
      </w:r>
      <w:r w:rsidRPr="00C05CE8">
        <w:rPr>
          <w:i/>
          <w:iCs/>
          <w:lang w:val="en-US"/>
        </w:rPr>
        <w:t>21</w:t>
      </w:r>
      <w:r w:rsidRPr="00C05CE8">
        <w:rPr>
          <w:lang w:val="en-US"/>
        </w:rPr>
        <w:t>(6), 1493-1508. https://doi.org/10.1007/s10531-012-0259-5</w:t>
      </w:r>
    </w:p>
    <w:p w14:paraId="5B5168B8" w14:textId="77777777" w:rsidR="00C05CE8" w:rsidRPr="00C05CE8" w:rsidRDefault="00C05CE8" w:rsidP="002F4603">
      <w:pPr>
        <w:pStyle w:val="Bibliografa"/>
        <w:spacing w:line="240" w:lineRule="auto"/>
        <w:rPr>
          <w:lang w:val="en-US"/>
        </w:rPr>
      </w:pPr>
      <w:r w:rsidRPr="00C05CE8">
        <w:rPr>
          <w:lang w:val="en-US"/>
        </w:rPr>
        <w:t xml:space="preserve">Chang, H.-Y., </w:t>
      </w:r>
      <w:proofErr w:type="spellStart"/>
      <w:r w:rsidRPr="00C05CE8">
        <w:rPr>
          <w:lang w:val="en-US"/>
        </w:rPr>
        <w:t>McKown</w:t>
      </w:r>
      <w:proofErr w:type="spellEnd"/>
      <w:r w:rsidRPr="00C05CE8">
        <w:rPr>
          <w:lang w:val="en-US"/>
        </w:rPr>
        <w:t xml:space="preserve">, K., &amp; Chen, Y. (2023). A long-term ichthyoplankton monitoring program suggests climate-induced environmental variabilities changed fish communities in the Hudson River estuary. </w:t>
      </w:r>
      <w:r w:rsidRPr="00C05CE8">
        <w:rPr>
          <w:i/>
          <w:iCs/>
          <w:lang w:val="en-US"/>
        </w:rPr>
        <w:t>Frontiers in Marine Science</w:t>
      </w:r>
      <w:r w:rsidRPr="00C05CE8">
        <w:rPr>
          <w:lang w:val="en-US"/>
        </w:rPr>
        <w:t xml:space="preserve">, </w:t>
      </w:r>
      <w:r w:rsidRPr="00C05CE8">
        <w:rPr>
          <w:i/>
          <w:iCs/>
          <w:lang w:val="en-US"/>
        </w:rPr>
        <w:t>9</w:t>
      </w:r>
      <w:r w:rsidRPr="00C05CE8">
        <w:rPr>
          <w:lang w:val="en-US"/>
        </w:rPr>
        <w:t>, 1077997. https://doi.org/10.3389/fmars.2022.1077997</w:t>
      </w:r>
    </w:p>
    <w:p w14:paraId="5D2B41B8" w14:textId="77777777" w:rsidR="00C05CE8" w:rsidRPr="00C05CE8" w:rsidRDefault="00C05CE8" w:rsidP="002F4603">
      <w:pPr>
        <w:pStyle w:val="Bibliografa"/>
        <w:spacing w:line="240" w:lineRule="auto"/>
        <w:rPr>
          <w:lang w:val="en-US"/>
        </w:rPr>
      </w:pPr>
      <w:r w:rsidRPr="00C05CE8">
        <w:rPr>
          <w:lang w:val="en-US"/>
        </w:rPr>
        <w:t xml:space="preserve">Chao, A., </w:t>
      </w:r>
      <w:proofErr w:type="spellStart"/>
      <w:r w:rsidRPr="00C05CE8">
        <w:rPr>
          <w:lang w:val="en-US"/>
        </w:rPr>
        <w:t>Gotelli</w:t>
      </w:r>
      <w:proofErr w:type="spellEnd"/>
      <w:r w:rsidRPr="00C05CE8">
        <w:rPr>
          <w:lang w:val="en-US"/>
        </w:rPr>
        <w:t xml:space="preserve">, N. J., Hsieh, T. C., Sander, E. L., Ma, K. H., Colwell, R. K., &amp; Ellison, A. M. (2014). Rarefaction and extrapolation with Hill numbers: A framework for sampling and estimation in species diversity studies. </w:t>
      </w:r>
      <w:r w:rsidRPr="00C05CE8">
        <w:rPr>
          <w:i/>
          <w:iCs/>
          <w:lang w:val="en-US"/>
        </w:rPr>
        <w:t>Ecological Monographs</w:t>
      </w:r>
      <w:r w:rsidRPr="00C05CE8">
        <w:rPr>
          <w:lang w:val="en-US"/>
        </w:rPr>
        <w:t xml:space="preserve">, </w:t>
      </w:r>
      <w:r w:rsidRPr="00C05CE8">
        <w:rPr>
          <w:i/>
          <w:iCs/>
          <w:lang w:val="en-US"/>
        </w:rPr>
        <w:t>84</w:t>
      </w:r>
      <w:r w:rsidRPr="00C05CE8">
        <w:rPr>
          <w:lang w:val="en-US"/>
        </w:rPr>
        <w:t>(1), 45-67. https://doi.org/10.1890/13-0133.1</w:t>
      </w:r>
    </w:p>
    <w:p w14:paraId="5F8518BE" w14:textId="77777777" w:rsidR="00C05CE8" w:rsidRPr="00C05CE8" w:rsidRDefault="00C05CE8" w:rsidP="002F4603">
      <w:pPr>
        <w:pStyle w:val="Bibliografa"/>
        <w:spacing w:line="240" w:lineRule="auto"/>
        <w:rPr>
          <w:lang w:val="en-US"/>
        </w:rPr>
      </w:pPr>
      <w:proofErr w:type="spellStart"/>
      <w:r w:rsidRPr="00C05CE8">
        <w:rPr>
          <w:lang w:val="en-US"/>
        </w:rPr>
        <w:t>Dirisu</w:t>
      </w:r>
      <w:proofErr w:type="spellEnd"/>
      <w:r w:rsidRPr="00C05CE8">
        <w:rPr>
          <w:lang w:val="en-US"/>
        </w:rPr>
        <w:t xml:space="preserve">, A. R. (2019). Plankton diversity and community structure of </w:t>
      </w:r>
      <w:proofErr w:type="spellStart"/>
      <w:r w:rsidRPr="00C05CE8">
        <w:rPr>
          <w:lang w:val="en-US"/>
        </w:rPr>
        <w:t>asarama</w:t>
      </w:r>
      <w:proofErr w:type="spellEnd"/>
      <w:r w:rsidRPr="00C05CE8">
        <w:rPr>
          <w:lang w:val="en-US"/>
        </w:rPr>
        <w:t xml:space="preserve"> estuary in the </w:t>
      </w:r>
      <w:proofErr w:type="spellStart"/>
      <w:r w:rsidRPr="00C05CE8">
        <w:rPr>
          <w:lang w:val="en-US"/>
        </w:rPr>
        <w:t>niger</w:t>
      </w:r>
      <w:proofErr w:type="spellEnd"/>
      <w:r w:rsidRPr="00C05CE8">
        <w:rPr>
          <w:lang w:val="en-US"/>
        </w:rPr>
        <w:t xml:space="preserve"> delta in relation to </w:t>
      </w:r>
      <w:proofErr w:type="spellStart"/>
      <w:r w:rsidRPr="00C05CE8">
        <w:rPr>
          <w:lang w:val="en-US"/>
        </w:rPr>
        <w:t>physico</w:t>
      </w:r>
      <w:proofErr w:type="spellEnd"/>
      <w:r w:rsidRPr="00C05CE8">
        <w:rPr>
          <w:lang w:val="en-US"/>
        </w:rPr>
        <w:t xml:space="preserve">-chemistry. </w:t>
      </w:r>
      <w:r w:rsidRPr="00C05CE8">
        <w:rPr>
          <w:i/>
          <w:iCs/>
          <w:lang w:val="en-US"/>
        </w:rPr>
        <w:t>Applied Ecology and Environmental Research</w:t>
      </w:r>
      <w:r w:rsidRPr="00C05CE8">
        <w:rPr>
          <w:lang w:val="en-US"/>
        </w:rPr>
        <w:t xml:space="preserve">, </w:t>
      </w:r>
      <w:r w:rsidRPr="00C05CE8">
        <w:rPr>
          <w:i/>
          <w:iCs/>
          <w:lang w:val="en-US"/>
        </w:rPr>
        <w:t>17</w:t>
      </w:r>
      <w:r w:rsidRPr="00C05CE8">
        <w:rPr>
          <w:lang w:val="en-US"/>
        </w:rPr>
        <w:t>(5). https://doi.org/10.15666/aeer/1705_1027710292</w:t>
      </w:r>
    </w:p>
    <w:p w14:paraId="10131641" w14:textId="77777777" w:rsidR="00C05CE8" w:rsidRPr="00C05CE8" w:rsidRDefault="00C05CE8" w:rsidP="002F4603">
      <w:pPr>
        <w:pStyle w:val="Bibliografa"/>
        <w:spacing w:line="240" w:lineRule="auto"/>
        <w:rPr>
          <w:lang w:val="en-US"/>
        </w:rPr>
      </w:pPr>
      <w:r w:rsidRPr="00C05CE8">
        <w:rPr>
          <w:lang w:val="en-US"/>
        </w:rPr>
        <w:t xml:space="preserve">Dufrene, M., &amp; Legendre, P. (1997). Species Assemblages and Indicator Species: The Need for a Flexible Asymmetrical Approach. </w:t>
      </w:r>
      <w:r w:rsidRPr="00C05CE8">
        <w:rPr>
          <w:i/>
          <w:iCs/>
          <w:lang w:val="en-US"/>
        </w:rPr>
        <w:t>Ecological Monographs</w:t>
      </w:r>
      <w:r w:rsidRPr="00C05CE8">
        <w:rPr>
          <w:lang w:val="en-US"/>
        </w:rPr>
        <w:t xml:space="preserve">, </w:t>
      </w:r>
      <w:r w:rsidRPr="00C05CE8">
        <w:rPr>
          <w:i/>
          <w:iCs/>
          <w:lang w:val="en-US"/>
        </w:rPr>
        <w:t>67</w:t>
      </w:r>
      <w:r w:rsidRPr="00C05CE8">
        <w:rPr>
          <w:lang w:val="en-US"/>
        </w:rPr>
        <w:t>(3), 345. https://doi.org/10.2307/2963459</w:t>
      </w:r>
    </w:p>
    <w:p w14:paraId="47497E4D" w14:textId="77777777" w:rsidR="00C05CE8" w:rsidRPr="00C05CE8" w:rsidRDefault="00C05CE8" w:rsidP="002F4603">
      <w:pPr>
        <w:pStyle w:val="Bibliografa"/>
        <w:spacing w:line="240" w:lineRule="auto"/>
        <w:rPr>
          <w:lang w:val="en-US"/>
        </w:rPr>
      </w:pPr>
      <w:proofErr w:type="spellStart"/>
      <w:r w:rsidRPr="00C05CE8">
        <w:rPr>
          <w:lang w:val="en-US"/>
        </w:rPr>
        <w:t>Egge</w:t>
      </w:r>
      <w:proofErr w:type="spellEnd"/>
      <w:r w:rsidRPr="00C05CE8">
        <w:rPr>
          <w:lang w:val="en-US"/>
        </w:rPr>
        <w:t xml:space="preserve">, J., &amp; </w:t>
      </w:r>
      <w:proofErr w:type="spellStart"/>
      <w:r w:rsidRPr="00C05CE8">
        <w:rPr>
          <w:lang w:val="en-US"/>
        </w:rPr>
        <w:t>Aksnes</w:t>
      </w:r>
      <w:proofErr w:type="spellEnd"/>
      <w:r w:rsidRPr="00C05CE8">
        <w:rPr>
          <w:lang w:val="en-US"/>
        </w:rPr>
        <w:t xml:space="preserve">, D. (1992). Silicate as regulating nutrient in phytoplankton competition. </w:t>
      </w:r>
      <w:r w:rsidRPr="00C05CE8">
        <w:rPr>
          <w:i/>
          <w:iCs/>
          <w:lang w:val="en-US"/>
        </w:rPr>
        <w:t xml:space="preserve">Marine ecology progress series. </w:t>
      </w:r>
      <w:proofErr w:type="spellStart"/>
      <w:r w:rsidRPr="00C05CE8">
        <w:rPr>
          <w:i/>
          <w:iCs/>
          <w:lang w:val="en-US"/>
        </w:rPr>
        <w:t>Oldendorf</w:t>
      </w:r>
      <w:proofErr w:type="spellEnd"/>
      <w:r w:rsidRPr="00C05CE8">
        <w:rPr>
          <w:lang w:val="en-US"/>
        </w:rPr>
        <w:t xml:space="preserve">, </w:t>
      </w:r>
      <w:r w:rsidRPr="00C05CE8">
        <w:rPr>
          <w:i/>
          <w:iCs/>
          <w:lang w:val="en-US"/>
        </w:rPr>
        <w:t>83</w:t>
      </w:r>
      <w:r w:rsidRPr="00C05CE8">
        <w:rPr>
          <w:lang w:val="en-US"/>
        </w:rPr>
        <w:t>(2), 281-289.</w:t>
      </w:r>
    </w:p>
    <w:p w14:paraId="697F1CC6" w14:textId="77777777" w:rsidR="00C05CE8" w:rsidRPr="00C05CE8" w:rsidRDefault="00C05CE8" w:rsidP="002F4603">
      <w:pPr>
        <w:pStyle w:val="Bibliografa"/>
        <w:spacing w:line="240" w:lineRule="auto"/>
      </w:pPr>
      <w:proofErr w:type="spellStart"/>
      <w:r w:rsidRPr="00C05CE8">
        <w:rPr>
          <w:lang w:val="en-US"/>
        </w:rPr>
        <w:lastRenderedPageBreak/>
        <w:t>Elmgren</w:t>
      </w:r>
      <w:proofErr w:type="spellEnd"/>
      <w:r w:rsidRPr="00C05CE8">
        <w:rPr>
          <w:lang w:val="en-US"/>
        </w:rPr>
        <w:t xml:space="preserve">, R., &amp; Larsson, U. (2001). Nitrogen and the Baltic Sea: Managing nitrogen in relation to phosphorus. </w:t>
      </w:r>
      <w:proofErr w:type="spellStart"/>
      <w:r w:rsidRPr="00C05CE8">
        <w:rPr>
          <w:i/>
          <w:iCs/>
        </w:rPr>
        <w:t>ScientificWorldJournal</w:t>
      </w:r>
      <w:proofErr w:type="spellEnd"/>
      <w:r w:rsidRPr="00C05CE8">
        <w:t xml:space="preserve">, </w:t>
      </w:r>
      <w:r w:rsidRPr="00C05CE8">
        <w:rPr>
          <w:i/>
          <w:iCs/>
        </w:rPr>
        <w:t xml:space="preserve">1 </w:t>
      </w:r>
      <w:proofErr w:type="spellStart"/>
      <w:r w:rsidRPr="00C05CE8">
        <w:rPr>
          <w:i/>
          <w:iCs/>
        </w:rPr>
        <w:t>Suppl</w:t>
      </w:r>
      <w:proofErr w:type="spellEnd"/>
      <w:r w:rsidRPr="00C05CE8">
        <w:rPr>
          <w:i/>
          <w:iCs/>
        </w:rPr>
        <w:t xml:space="preserve"> 2</w:t>
      </w:r>
      <w:r w:rsidRPr="00C05CE8">
        <w:t>, 371-377.</w:t>
      </w:r>
    </w:p>
    <w:p w14:paraId="4C7FB8BD" w14:textId="77777777" w:rsidR="00C05CE8" w:rsidRPr="00C05CE8" w:rsidRDefault="00C05CE8" w:rsidP="002F4603">
      <w:pPr>
        <w:pStyle w:val="Bibliografa"/>
        <w:spacing w:line="240" w:lineRule="auto"/>
      </w:pPr>
      <w:r w:rsidRPr="00C05CE8">
        <w:t xml:space="preserve">Falero-Alama, S., &amp; de María Madrid-Ibarra, F. (2019). Variación </w:t>
      </w:r>
      <w:proofErr w:type="gramStart"/>
      <w:r w:rsidRPr="00C05CE8">
        <w:t>espacio-temporal</w:t>
      </w:r>
      <w:proofErr w:type="gramEnd"/>
      <w:r w:rsidRPr="00C05CE8">
        <w:t xml:space="preserve"> del fitoplancton marino en la plataforma albacora, lote z1, Tumbes, Perú. </w:t>
      </w:r>
      <w:proofErr w:type="spellStart"/>
      <w:r w:rsidRPr="00C05CE8">
        <w:rPr>
          <w:i/>
          <w:iCs/>
        </w:rPr>
        <w:t>Biotempo</w:t>
      </w:r>
      <w:proofErr w:type="spellEnd"/>
      <w:r w:rsidRPr="00C05CE8">
        <w:t xml:space="preserve">, </w:t>
      </w:r>
      <w:r w:rsidRPr="00C05CE8">
        <w:rPr>
          <w:i/>
          <w:iCs/>
        </w:rPr>
        <w:t>16</w:t>
      </w:r>
      <w:r w:rsidRPr="00C05CE8">
        <w:t>(1), 117-133.</w:t>
      </w:r>
    </w:p>
    <w:p w14:paraId="5ADEF836" w14:textId="77777777" w:rsidR="00C05CE8" w:rsidRPr="00C05CE8" w:rsidRDefault="00C05CE8" w:rsidP="002F4603">
      <w:pPr>
        <w:pStyle w:val="Bibliografa"/>
        <w:spacing w:line="240" w:lineRule="auto"/>
      </w:pPr>
      <w:proofErr w:type="spellStart"/>
      <w:r w:rsidRPr="00C05CE8">
        <w:t>Gualancañay</w:t>
      </w:r>
      <w:proofErr w:type="spellEnd"/>
      <w:r w:rsidRPr="00C05CE8">
        <w:t xml:space="preserve">, E., Tapia, M. E., &amp; Naranjo, C. (2003). Composición y variación estacional del fitoplancton, zooplancton y </w:t>
      </w:r>
      <w:proofErr w:type="spellStart"/>
      <w:r w:rsidRPr="00C05CE8">
        <w:t>microbentos</w:t>
      </w:r>
      <w:proofErr w:type="spellEnd"/>
      <w:r w:rsidRPr="00C05CE8">
        <w:t xml:space="preserve"> en el estuario interior del Golfo de Guayaquil, durante el año 2003. </w:t>
      </w:r>
      <w:r w:rsidRPr="00C05CE8">
        <w:rPr>
          <w:i/>
          <w:iCs/>
        </w:rPr>
        <w:t>Acta Oceanográfica del Pacífico</w:t>
      </w:r>
      <w:r w:rsidRPr="00C05CE8">
        <w:t xml:space="preserve">, </w:t>
      </w:r>
      <w:r w:rsidRPr="00C05CE8">
        <w:rPr>
          <w:i/>
          <w:iCs/>
        </w:rPr>
        <w:t>12</w:t>
      </w:r>
      <w:r w:rsidRPr="00C05CE8">
        <w:t>(1), 103-128.</w:t>
      </w:r>
    </w:p>
    <w:p w14:paraId="36E50962" w14:textId="77777777" w:rsidR="00C05CE8" w:rsidRPr="00C05CE8" w:rsidRDefault="00C05CE8" w:rsidP="002F4603">
      <w:pPr>
        <w:pStyle w:val="Bibliografa"/>
        <w:spacing w:line="240" w:lineRule="auto"/>
        <w:rPr>
          <w:lang w:val="fr-FR"/>
        </w:rPr>
      </w:pPr>
      <w:proofErr w:type="spellStart"/>
      <w:r w:rsidRPr="00C05CE8">
        <w:t>Hargraves</w:t>
      </w:r>
      <w:proofErr w:type="spellEnd"/>
      <w:r w:rsidRPr="00C05CE8">
        <w:t xml:space="preserve">, P. E., &amp; </w:t>
      </w:r>
      <w:proofErr w:type="spellStart"/>
      <w:r w:rsidRPr="00C05CE8">
        <w:t>Viquez</w:t>
      </w:r>
      <w:proofErr w:type="spellEnd"/>
      <w:r w:rsidRPr="00C05CE8">
        <w:t xml:space="preserve">, M. (1985). </w:t>
      </w:r>
      <w:proofErr w:type="spellStart"/>
      <w:r w:rsidRPr="00C05CE8">
        <w:t>Spatial</w:t>
      </w:r>
      <w:proofErr w:type="spellEnd"/>
      <w:r w:rsidRPr="00C05CE8">
        <w:t xml:space="preserve"> and temporal </w:t>
      </w:r>
      <w:proofErr w:type="spellStart"/>
      <w:r w:rsidRPr="00C05CE8">
        <w:t>distribution</w:t>
      </w:r>
      <w:proofErr w:type="spellEnd"/>
      <w:r w:rsidRPr="00C05CE8">
        <w:t xml:space="preserve"> of </w:t>
      </w:r>
      <w:proofErr w:type="spellStart"/>
      <w:r w:rsidRPr="00C05CE8">
        <w:t>phytoplankton</w:t>
      </w:r>
      <w:proofErr w:type="spellEnd"/>
      <w:r w:rsidRPr="00C05CE8">
        <w:t xml:space="preserve"> in the </w:t>
      </w:r>
      <w:proofErr w:type="spellStart"/>
      <w:r w:rsidRPr="00C05CE8">
        <w:t>Gulf</w:t>
      </w:r>
      <w:proofErr w:type="spellEnd"/>
      <w:r w:rsidRPr="00C05CE8">
        <w:t xml:space="preserve"> of Nicoya, Costa Rica. </w:t>
      </w:r>
      <w:r w:rsidRPr="00C05CE8">
        <w:rPr>
          <w:i/>
          <w:iCs/>
          <w:lang w:val="fr-FR"/>
        </w:rPr>
        <w:t>Bulletin of marine science</w:t>
      </w:r>
      <w:r w:rsidRPr="00C05CE8">
        <w:rPr>
          <w:lang w:val="fr-FR"/>
        </w:rPr>
        <w:t xml:space="preserve">, </w:t>
      </w:r>
      <w:r w:rsidRPr="00C05CE8">
        <w:rPr>
          <w:i/>
          <w:iCs/>
          <w:lang w:val="fr-FR"/>
        </w:rPr>
        <w:t>37</w:t>
      </w:r>
      <w:r w:rsidRPr="00C05CE8">
        <w:rPr>
          <w:lang w:val="fr-FR"/>
        </w:rPr>
        <w:t>(2), 577-585.</w:t>
      </w:r>
    </w:p>
    <w:p w14:paraId="0BA5BF4F" w14:textId="77777777" w:rsidR="00C05CE8" w:rsidRPr="00C05CE8" w:rsidRDefault="00C05CE8" w:rsidP="002F4603">
      <w:pPr>
        <w:pStyle w:val="Bibliografa"/>
        <w:spacing w:line="240" w:lineRule="auto"/>
        <w:rPr>
          <w:lang w:val="en-US"/>
        </w:rPr>
      </w:pPr>
      <w:r w:rsidRPr="00C05CE8">
        <w:rPr>
          <w:lang w:val="fr-FR"/>
        </w:rPr>
        <w:t xml:space="preserve">Jacquet, S., Delesalle, B., </w:t>
      </w:r>
      <w:proofErr w:type="spellStart"/>
      <w:r w:rsidRPr="00C05CE8">
        <w:rPr>
          <w:lang w:val="fr-FR"/>
        </w:rPr>
        <w:t>Torréton</w:t>
      </w:r>
      <w:proofErr w:type="spellEnd"/>
      <w:r w:rsidRPr="00C05CE8">
        <w:rPr>
          <w:lang w:val="fr-FR"/>
        </w:rPr>
        <w:t xml:space="preserve">, J. P., &amp; Blanchot, J. (2006). </w:t>
      </w:r>
      <w:r w:rsidRPr="00C05CE8">
        <w:rPr>
          <w:lang w:val="en-US"/>
        </w:rPr>
        <w:t xml:space="preserve">Response of phytoplankton communities to increased anthropogenic influences (southwestern lagoon, New Caledonia). </w:t>
      </w:r>
      <w:r w:rsidRPr="00C05CE8">
        <w:rPr>
          <w:i/>
          <w:iCs/>
          <w:lang w:val="en-US"/>
        </w:rPr>
        <w:t>Mar. Ecol. Prog. Ser.</w:t>
      </w:r>
      <w:r w:rsidRPr="00C05CE8">
        <w:rPr>
          <w:lang w:val="en-US"/>
        </w:rPr>
        <w:t xml:space="preserve">, </w:t>
      </w:r>
      <w:r w:rsidRPr="00C05CE8">
        <w:rPr>
          <w:i/>
          <w:iCs/>
          <w:lang w:val="en-US"/>
        </w:rPr>
        <w:t>320</w:t>
      </w:r>
      <w:r w:rsidRPr="00C05CE8">
        <w:rPr>
          <w:lang w:val="en-US"/>
        </w:rPr>
        <w:t>, 65-78.</w:t>
      </w:r>
    </w:p>
    <w:p w14:paraId="70A8F0D8" w14:textId="77777777" w:rsidR="00C05CE8" w:rsidRPr="00C05CE8" w:rsidRDefault="00C05CE8" w:rsidP="002F4603">
      <w:pPr>
        <w:pStyle w:val="Bibliografa"/>
        <w:spacing w:line="240" w:lineRule="auto"/>
        <w:rPr>
          <w:lang w:val="en-US"/>
        </w:rPr>
      </w:pPr>
      <w:proofErr w:type="spellStart"/>
      <w:r w:rsidRPr="00C05CE8">
        <w:rPr>
          <w:lang w:val="en-US"/>
        </w:rPr>
        <w:t>Lansac-Tôha</w:t>
      </w:r>
      <w:proofErr w:type="spellEnd"/>
      <w:r w:rsidRPr="00C05CE8">
        <w:rPr>
          <w:lang w:val="en-US"/>
        </w:rPr>
        <w:t xml:space="preserve">, F. M., </w:t>
      </w:r>
      <w:proofErr w:type="spellStart"/>
      <w:r w:rsidRPr="00C05CE8">
        <w:rPr>
          <w:lang w:val="en-US"/>
        </w:rPr>
        <w:t>Heino</w:t>
      </w:r>
      <w:proofErr w:type="spellEnd"/>
      <w:r w:rsidRPr="00C05CE8">
        <w:rPr>
          <w:lang w:val="en-US"/>
        </w:rPr>
        <w:t xml:space="preserve">, J., Bini, L. M., </w:t>
      </w:r>
      <w:proofErr w:type="spellStart"/>
      <w:r w:rsidRPr="00C05CE8">
        <w:rPr>
          <w:lang w:val="en-US"/>
        </w:rPr>
        <w:t>Peláez</w:t>
      </w:r>
      <w:proofErr w:type="spellEnd"/>
      <w:r w:rsidRPr="00C05CE8">
        <w:rPr>
          <w:lang w:val="en-US"/>
        </w:rPr>
        <w:t xml:space="preserve">, O., Baumgartner, M. T., </w:t>
      </w:r>
      <w:proofErr w:type="spellStart"/>
      <w:r w:rsidRPr="00C05CE8">
        <w:rPr>
          <w:lang w:val="en-US"/>
        </w:rPr>
        <w:t>Quirino</w:t>
      </w:r>
      <w:proofErr w:type="spellEnd"/>
      <w:r w:rsidRPr="00C05CE8">
        <w:rPr>
          <w:lang w:val="en-US"/>
        </w:rPr>
        <w:t xml:space="preserve">, B. A., Pineda, A., Meira, B. R., </w:t>
      </w:r>
      <w:proofErr w:type="spellStart"/>
      <w:r w:rsidRPr="00C05CE8">
        <w:rPr>
          <w:lang w:val="en-US"/>
        </w:rPr>
        <w:t>Florêncio</w:t>
      </w:r>
      <w:proofErr w:type="spellEnd"/>
      <w:r w:rsidRPr="00C05CE8">
        <w:rPr>
          <w:lang w:val="en-US"/>
        </w:rPr>
        <w:t xml:space="preserve">, F. M., Oliveira, F. R., </w:t>
      </w:r>
      <w:proofErr w:type="spellStart"/>
      <w:r w:rsidRPr="00C05CE8">
        <w:rPr>
          <w:lang w:val="en-US"/>
        </w:rPr>
        <w:t>Bomfim</w:t>
      </w:r>
      <w:proofErr w:type="spellEnd"/>
      <w:r w:rsidRPr="00C05CE8">
        <w:rPr>
          <w:lang w:val="en-US"/>
        </w:rPr>
        <w:t xml:space="preserve">, F. F., Silveira, M. J., </w:t>
      </w:r>
      <w:proofErr w:type="spellStart"/>
      <w:r w:rsidRPr="00C05CE8">
        <w:rPr>
          <w:lang w:val="en-US"/>
        </w:rPr>
        <w:t>Dainez</w:t>
      </w:r>
      <w:proofErr w:type="spellEnd"/>
      <w:r w:rsidRPr="00C05CE8">
        <w:rPr>
          <w:lang w:val="en-US"/>
        </w:rPr>
        <w:t xml:space="preserve">-Filho, M. S., Campos, R., Dias, R. M., </w:t>
      </w:r>
      <w:proofErr w:type="spellStart"/>
      <w:r w:rsidRPr="00C05CE8">
        <w:rPr>
          <w:lang w:val="en-US"/>
        </w:rPr>
        <w:t>Bonecker</w:t>
      </w:r>
      <w:proofErr w:type="spellEnd"/>
      <w:r w:rsidRPr="00C05CE8">
        <w:rPr>
          <w:lang w:val="en-US"/>
        </w:rPr>
        <w:t xml:space="preserve">, C. C., </w:t>
      </w:r>
      <w:proofErr w:type="spellStart"/>
      <w:r w:rsidRPr="00C05CE8">
        <w:rPr>
          <w:lang w:val="en-US"/>
        </w:rPr>
        <w:t>Higuti</w:t>
      </w:r>
      <w:proofErr w:type="spellEnd"/>
      <w:r w:rsidRPr="00C05CE8">
        <w:rPr>
          <w:lang w:val="en-US"/>
        </w:rPr>
        <w:t xml:space="preserve">, J., </w:t>
      </w:r>
      <w:proofErr w:type="spellStart"/>
      <w:r w:rsidRPr="00C05CE8">
        <w:rPr>
          <w:lang w:val="en-US"/>
        </w:rPr>
        <w:t>Mormul</w:t>
      </w:r>
      <w:proofErr w:type="spellEnd"/>
      <w:r w:rsidRPr="00C05CE8">
        <w:rPr>
          <w:lang w:val="en-US"/>
        </w:rPr>
        <w:t xml:space="preserve">, R. P., </w:t>
      </w:r>
      <w:proofErr w:type="spellStart"/>
      <w:r w:rsidRPr="00C05CE8">
        <w:rPr>
          <w:lang w:val="en-US"/>
        </w:rPr>
        <w:t>Benedito</w:t>
      </w:r>
      <w:proofErr w:type="spellEnd"/>
      <w:r w:rsidRPr="00C05CE8">
        <w:rPr>
          <w:lang w:val="en-US"/>
        </w:rPr>
        <w:t xml:space="preserve">, E., … Velho, L. F. M. (2022). Cross-Taxon Congruence of Taxonomic and Functional Beta-Diversity Facets Across Spatial and Temporal Scales. </w:t>
      </w:r>
      <w:r w:rsidRPr="00C05CE8">
        <w:rPr>
          <w:i/>
          <w:iCs/>
          <w:lang w:val="en-US"/>
        </w:rPr>
        <w:t>Frontiers in Environmental Science</w:t>
      </w:r>
      <w:r w:rsidRPr="00C05CE8">
        <w:rPr>
          <w:lang w:val="en-US"/>
        </w:rPr>
        <w:t xml:space="preserve">, </w:t>
      </w:r>
      <w:r w:rsidRPr="00C05CE8">
        <w:rPr>
          <w:i/>
          <w:iCs/>
          <w:lang w:val="en-US"/>
        </w:rPr>
        <w:t>10</w:t>
      </w:r>
      <w:r w:rsidRPr="00C05CE8">
        <w:rPr>
          <w:lang w:val="en-US"/>
        </w:rPr>
        <w:t>, 903074. https://doi.org/10.3389/fenvs.2022.903074</w:t>
      </w:r>
    </w:p>
    <w:p w14:paraId="1C2C82AF" w14:textId="77777777" w:rsidR="00C05CE8" w:rsidRPr="00C05CE8" w:rsidRDefault="00C05CE8" w:rsidP="002F4603">
      <w:pPr>
        <w:pStyle w:val="Bibliografa"/>
        <w:spacing w:line="240" w:lineRule="auto"/>
        <w:rPr>
          <w:lang w:val="en-US"/>
        </w:rPr>
      </w:pPr>
      <w:r w:rsidRPr="00C05CE8">
        <w:rPr>
          <w:lang w:val="en-US"/>
        </w:rPr>
        <w:t xml:space="preserve">Legendre, P. (1993). Spatial Autocorrelation: Trouble or New Paradigm? </w:t>
      </w:r>
      <w:r w:rsidRPr="00C05CE8">
        <w:rPr>
          <w:i/>
          <w:iCs/>
          <w:lang w:val="en-US"/>
        </w:rPr>
        <w:t>Ecology</w:t>
      </w:r>
      <w:r w:rsidRPr="00C05CE8">
        <w:rPr>
          <w:lang w:val="en-US"/>
        </w:rPr>
        <w:t xml:space="preserve">, </w:t>
      </w:r>
      <w:r w:rsidRPr="00C05CE8">
        <w:rPr>
          <w:i/>
          <w:iCs/>
          <w:lang w:val="en-US"/>
        </w:rPr>
        <w:t>74</w:t>
      </w:r>
      <w:r w:rsidRPr="00C05CE8">
        <w:rPr>
          <w:lang w:val="en-US"/>
        </w:rPr>
        <w:t>(6), 1659. https://doi.org/10.2307/1939924</w:t>
      </w:r>
    </w:p>
    <w:p w14:paraId="729E42EC" w14:textId="77777777" w:rsidR="00C05CE8" w:rsidRPr="00C05CE8" w:rsidRDefault="00C05CE8" w:rsidP="002F4603">
      <w:pPr>
        <w:pStyle w:val="Bibliografa"/>
        <w:spacing w:line="240" w:lineRule="auto"/>
        <w:rPr>
          <w:lang w:val="en-US"/>
        </w:rPr>
      </w:pPr>
      <w:r w:rsidRPr="00C05CE8">
        <w:rPr>
          <w:lang w:val="en-US"/>
        </w:rPr>
        <w:t xml:space="preserve">Legendre, P., &amp; </w:t>
      </w:r>
      <w:proofErr w:type="spellStart"/>
      <w:r w:rsidRPr="00C05CE8">
        <w:rPr>
          <w:lang w:val="en-US"/>
        </w:rPr>
        <w:t>Troussellier</w:t>
      </w:r>
      <w:proofErr w:type="spellEnd"/>
      <w:r w:rsidRPr="00C05CE8">
        <w:rPr>
          <w:lang w:val="en-US"/>
        </w:rPr>
        <w:t xml:space="preserve">, M. (1988). Aquatic heterotrophic bacteria: Modeling in the presence of spatial autocorrelation: Modeling autocorrelated data. </w:t>
      </w:r>
      <w:r w:rsidRPr="00C05CE8">
        <w:rPr>
          <w:i/>
          <w:iCs/>
          <w:lang w:val="en-US"/>
        </w:rPr>
        <w:t>Limnology and Oceanography</w:t>
      </w:r>
      <w:r w:rsidRPr="00C05CE8">
        <w:rPr>
          <w:lang w:val="en-US"/>
        </w:rPr>
        <w:t xml:space="preserve">, </w:t>
      </w:r>
      <w:r w:rsidRPr="00C05CE8">
        <w:rPr>
          <w:i/>
          <w:iCs/>
          <w:lang w:val="en-US"/>
        </w:rPr>
        <w:t>33</w:t>
      </w:r>
      <w:r w:rsidRPr="00C05CE8">
        <w:rPr>
          <w:lang w:val="en-US"/>
        </w:rPr>
        <w:t>(5), 1055-1067. https://doi.org/10.4319/lo.1988.33.5.1055</w:t>
      </w:r>
    </w:p>
    <w:p w14:paraId="3C7A3F49" w14:textId="77777777" w:rsidR="00C05CE8" w:rsidRPr="00C05CE8" w:rsidRDefault="00C05CE8" w:rsidP="002F4603">
      <w:pPr>
        <w:pStyle w:val="Bibliografa"/>
        <w:spacing w:line="240" w:lineRule="auto"/>
        <w:rPr>
          <w:lang w:val="en-US"/>
        </w:rPr>
      </w:pPr>
      <w:r w:rsidRPr="00C05CE8">
        <w:rPr>
          <w:lang w:val="en-US"/>
        </w:rPr>
        <w:t xml:space="preserve">Oksanen, J., Simpson, G. L., Blanchet, F. G., </w:t>
      </w:r>
      <w:proofErr w:type="spellStart"/>
      <w:r w:rsidRPr="00C05CE8">
        <w:rPr>
          <w:lang w:val="en-US"/>
        </w:rPr>
        <w:t>Kindt</w:t>
      </w:r>
      <w:proofErr w:type="spellEnd"/>
      <w:r w:rsidRPr="00C05CE8">
        <w:rPr>
          <w:lang w:val="en-US"/>
        </w:rPr>
        <w:t xml:space="preserve">, R., Legendre, P., Minchin, P. R., O’Hara, R. B., </w:t>
      </w:r>
      <w:proofErr w:type="spellStart"/>
      <w:r w:rsidRPr="00C05CE8">
        <w:rPr>
          <w:lang w:val="en-US"/>
        </w:rPr>
        <w:t>Solymos</w:t>
      </w:r>
      <w:proofErr w:type="spellEnd"/>
      <w:r w:rsidRPr="00C05CE8">
        <w:rPr>
          <w:lang w:val="en-US"/>
        </w:rPr>
        <w:t xml:space="preserve">, P., Stevens, M. H. H., </w:t>
      </w:r>
      <w:proofErr w:type="spellStart"/>
      <w:r w:rsidRPr="00C05CE8">
        <w:rPr>
          <w:lang w:val="en-US"/>
        </w:rPr>
        <w:t>Szoecs</w:t>
      </w:r>
      <w:proofErr w:type="spellEnd"/>
      <w:r w:rsidRPr="00C05CE8">
        <w:rPr>
          <w:lang w:val="en-US"/>
        </w:rPr>
        <w:t xml:space="preserve">, E., Wagner, H., Barbour, M., </w:t>
      </w:r>
      <w:proofErr w:type="spellStart"/>
      <w:r w:rsidRPr="00C05CE8">
        <w:rPr>
          <w:lang w:val="en-US"/>
        </w:rPr>
        <w:t>Bedward</w:t>
      </w:r>
      <w:proofErr w:type="spellEnd"/>
      <w:r w:rsidRPr="00C05CE8">
        <w:rPr>
          <w:lang w:val="en-US"/>
        </w:rPr>
        <w:t xml:space="preserve">, M., </w:t>
      </w:r>
      <w:proofErr w:type="spellStart"/>
      <w:r w:rsidRPr="00C05CE8">
        <w:rPr>
          <w:lang w:val="en-US"/>
        </w:rPr>
        <w:t>Bolker</w:t>
      </w:r>
      <w:proofErr w:type="spellEnd"/>
      <w:r w:rsidRPr="00C05CE8">
        <w:rPr>
          <w:lang w:val="en-US"/>
        </w:rPr>
        <w:t xml:space="preserve">, B., </w:t>
      </w:r>
      <w:proofErr w:type="spellStart"/>
      <w:r w:rsidRPr="00C05CE8">
        <w:rPr>
          <w:lang w:val="en-US"/>
        </w:rPr>
        <w:t>Borcard</w:t>
      </w:r>
      <w:proofErr w:type="spellEnd"/>
      <w:r w:rsidRPr="00C05CE8">
        <w:rPr>
          <w:lang w:val="en-US"/>
        </w:rPr>
        <w:t xml:space="preserve">, D., Carvalho, G., Chirico, M., Caceres, M. D., Durand, S., … Weedon, J. (2022). </w:t>
      </w:r>
      <w:r w:rsidRPr="00C05CE8">
        <w:rPr>
          <w:i/>
          <w:iCs/>
          <w:lang w:val="en-US"/>
        </w:rPr>
        <w:t>vegan: Community Ecology Package</w:t>
      </w:r>
      <w:r w:rsidRPr="00C05CE8">
        <w:rPr>
          <w:lang w:val="en-US"/>
        </w:rPr>
        <w:t xml:space="preserve"> (version 2.6-2) [R package]. https://CRAN.R-project.org/package=vegan</w:t>
      </w:r>
    </w:p>
    <w:p w14:paraId="38DAAE8F" w14:textId="77777777" w:rsidR="00C05CE8" w:rsidRPr="00C05CE8" w:rsidRDefault="00C05CE8" w:rsidP="002F4603">
      <w:pPr>
        <w:pStyle w:val="Bibliografa"/>
        <w:spacing w:line="240" w:lineRule="auto"/>
        <w:rPr>
          <w:lang w:val="en-US"/>
        </w:rPr>
      </w:pPr>
      <w:proofErr w:type="spellStart"/>
      <w:r w:rsidRPr="00C05CE8">
        <w:rPr>
          <w:lang w:val="en-US"/>
        </w:rPr>
        <w:t>Pawluk</w:t>
      </w:r>
      <w:proofErr w:type="spellEnd"/>
      <w:r w:rsidRPr="00C05CE8">
        <w:rPr>
          <w:lang w:val="en-US"/>
        </w:rPr>
        <w:t xml:space="preserve">, M., Fujiwara, M., &amp; Martinez-Andrade, F. (2021). Climate effects on fish diversity in the subtropical bays of Texas. </w:t>
      </w:r>
      <w:proofErr w:type="spellStart"/>
      <w:r w:rsidRPr="00C05CE8">
        <w:rPr>
          <w:i/>
          <w:iCs/>
          <w:lang w:val="en-US"/>
        </w:rPr>
        <w:t>Estuar</w:t>
      </w:r>
      <w:proofErr w:type="spellEnd"/>
      <w:r w:rsidRPr="00C05CE8">
        <w:rPr>
          <w:i/>
          <w:iCs/>
          <w:lang w:val="en-US"/>
        </w:rPr>
        <w:t>. Coast. Shelf Sci.</w:t>
      </w:r>
      <w:r w:rsidRPr="00C05CE8">
        <w:rPr>
          <w:lang w:val="en-US"/>
        </w:rPr>
        <w:t xml:space="preserve">, </w:t>
      </w:r>
      <w:r w:rsidRPr="00C05CE8">
        <w:rPr>
          <w:i/>
          <w:iCs/>
          <w:lang w:val="en-US"/>
        </w:rPr>
        <w:t>249</w:t>
      </w:r>
      <w:r w:rsidRPr="00C05CE8">
        <w:rPr>
          <w:lang w:val="en-US"/>
        </w:rPr>
        <w:t>(107121), 107121.</w:t>
      </w:r>
    </w:p>
    <w:p w14:paraId="38677206" w14:textId="77777777" w:rsidR="00C05CE8" w:rsidRPr="00C05CE8" w:rsidRDefault="00C05CE8" w:rsidP="002F4603">
      <w:pPr>
        <w:pStyle w:val="Bibliografa"/>
        <w:spacing w:line="240" w:lineRule="auto"/>
        <w:rPr>
          <w:lang w:val="en-US"/>
        </w:rPr>
      </w:pPr>
      <w:proofErr w:type="spellStart"/>
      <w:r w:rsidRPr="00C05CE8">
        <w:rPr>
          <w:lang w:val="en-US"/>
        </w:rPr>
        <w:t>Rajasegar</w:t>
      </w:r>
      <w:proofErr w:type="spellEnd"/>
      <w:r w:rsidRPr="00C05CE8">
        <w:rPr>
          <w:lang w:val="en-US"/>
        </w:rPr>
        <w:t xml:space="preserve">, M. (2003). </w:t>
      </w:r>
      <w:proofErr w:type="spellStart"/>
      <w:r w:rsidRPr="00C05CE8">
        <w:rPr>
          <w:lang w:val="en-US"/>
        </w:rPr>
        <w:t>Physico</w:t>
      </w:r>
      <w:proofErr w:type="spellEnd"/>
      <w:r w:rsidRPr="00C05CE8">
        <w:rPr>
          <w:lang w:val="en-US"/>
        </w:rPr>
        <w:t xml:space="preserve">-chemical characteristics of the </w:t>
      </w:r>
      <w:proofErr w:type="spellStart"/>
      <w:r w:rsidRPr="00C05CE8">
        <w:rPr>
          <w:lang w:val="en-US"/>
        </w:rPr>
        <w:t>Vellar</w:t>
      </w:r>
      <w:proofErr w:type="spellEnd"/>
      <w:r w:rsidRPr="00C05CE8">
        <w:rPr>
          <w:lang w:val="en-US"/>
        </w:rPr>
        <w:t xml:space="preserve"> estuary in relation to shrimp farming. </w:t>
      </w:r>
      <w:r w:rsidRPr="00C05CE8">
        <w:rPr>
          <w:i/>
          <w:iCs/>
          <w:lang w:val="en-US"/>
        </w:rPr>
        <w:t>J. Environ. Biol.</w:t>
      </w:r>
      <w:r w:rsidRPr="00C05CE8">
        <w:rPr>
          <w:lang w:val="en-US"/>
        </w:rPr>
        <w:t xml:space="preserve">, </w:t>
      </w:r>
      <w:r w:rsidRPr="00C05CE8">
        <w:rPr>
          <w:i/>
          <w:iCs/>
          <w:lang w:val="en-US"/>
        </w:rPr>
        <w:t>24</w:t>
      </w:r>
      <w:r w:rsidRPr="00C05CE8">
        <w:rPr>
          <w:lang w:val="en-US"/>
        </w:rPr>
        <w:t>(1), 95-101.</w:t>
      </w:r>
    </w:p>
    <w:p w14:paraId="738E345B" w14:textId="77777777" w:rsidR="00C05CE8" w:rsidRPr="00C05CE8" w:rsidRDefault="00C05CE8" w:rsidP="002F4603">
      <w:pPr>
        <w:pStyle w:val="Bibliografa"/>
        <w:spacing w:line="240" w:lineRule="auto"/>
        <w:rPr>
          <w:lang w:val="en-US"/>
        </w:rPr>
      </w:pPr>
      <w:r w:rsidRPr="00C05CE8">
        <w:rPr>
          <w:lang w:val="en-US"/>
        </w:rPr>
        <w:t xml:space="preserve">Restrepo A, J. D. (2012). Assessing the effect of sea-level change and human activities on a major delta on the Pacific coast of northern South America: The </w:t>
      </w:r>
      <w:proofErr w:type="spellStart"/>
      <w:r w:rsidRPr="00C05CE8">
        <w:rPr>
          <w:lang w:val="en-US"/>
        </w:rPr>
        <w:t>Patía</w:t>
      </w:r>
      <w:proofErr w:type="spellEnd"/>
      <w:r w:rsidRPr="00C05CE8">
        <w:rPr>
          <w:lang w:val="en-US"/>
        </w:rPr>
        <w:t xml:space="preserve"> River. </w:t>
      </w:r>
      <w:r w:rsidRPr="00C05CE8">
        <w:rPr>
          <w:i/>
          <w:iCs/>
          <w:lang w:val="en-US"/>
        </w:rPr>
        <w:t>Geomorphology</w:t>
      </w:r>
      <w:r w:rsidRPr="00C05CE8">
        <w:rPr>
          <w:lang w:val="en-US"/>
        </w:rPr>
        <w:t xml:space="preserve">, </w:t>
      </w:r>
      <w:r w:rsidRPr="00C05CE8">
        <w:rPr>
          <w:i/>
          <w:iCs/>
          <w:lang w:val="en-US"/>
        </w:rPr>
        <w:t>151-152</w:t>
      </w:r>
      <w:r w:rsidRPr="00C05CE8">
        <w:rPr>
          <w:lang w:val="en-US"/>
        </w:rPr>
        <w:t>, 207-223. https://doi.org/10.1016/j.geomorph.2012.02.004</w:t>
      </w:r>
    </w:p>
    <w:p w14:paraId="317B81A4" w14:textId="77777777" w:rsidR="00C05CE8" w:rsidRPr="00C05CE8" w:rsidRDefault="00C05CE8" w:rsidP="002F4603">
      <w:pPr>
        <w:pStyle w:val="Bibliografa"/>
        <w:spacing w:line="240" w:lineRule="auto"/>
      </w:pPr>
      <w:r w:rsidRPr="00C05CE8">
        <w:rPr>
          <w:lang w:val="en-US"/>
        </w:rPr>
        <w:t xml:space="preserve">Restrepo Angel, J. D. (2008). </w:t>
      </w:r>
      <w:r w:rsidRPr="00C05CE8">
        <w:rPr>
          <w:i/>
          <w:iCs/>
        </w:rPr>
        <w:t xml:space="preserve">Deltas de Colombia: </w:t>
      </w:r>
      <w:proofErr w:type="spellStart"/>
      <w:r w:rsidRPr="00C05CE8">
        <w:rPr>
          <w:i/>
          <w:iCs/>
        </w:rPr>
        <w:t>Mofodinámica</w:t>
      </w:r>
      <w:proofErr w:type="spellEnd"/>
      <w:r w:rsidRPr="00C05CE8">
        <w:rPr>
          <w:i/>
          <w:iCs/>
        </w:rPr>
        <w:t xml:space="preserve"> y vulnerabilidad ante el cambio global</w:t>
      </w:r>
      <w:r w:rsidRPr="00C05CE8">
        <w:t>. Fondo Editorial Universidad EAFIT.</w:t>
      </w:r>
    </w:p>
    <w:p w14:paraId="6A2950B5" w14:textId="77777777" w:rsidR="00C05CE8" w:rsidRPr="00C05CE8" w:rsidRDefault="00C05CE8" w:rsidP="002F4603">
      <w:pPr>
        <w:pStyle w:val="Bibliografa"/>
        <w:spacing w:line="240" w:lineRule="auto"/>
        <w:rPr>
          <w:lang w:val="en-US"/>
        </w:rPr>
      </w:pPr>
      <w:r w:rsidRPr="00C05CE8">
        <w:t xml:space="preserve">Segura, A. M., </w:t>
      </w:r>
      <w:proofErr w:type="spellStart"/>
      <w:r w:rsidRPr="00C05CE8">
        <w:t>Kruk</w:t>
      </w:r>
      <w:proofErr w:type="spellEnd"/>
      <w:r w:rsidRPr="00C05CE8">
        <w:t xml:space="preserve">, C., </w:t>
      </w:r>
      <w:proofErr w:type="spellStart"/>
      <w:r w:rsidRPr="00C05CE8">
        <w:t>Calliari</w:t>
      </w:r>
      <w:proofErr w:type="spellEnd"/>
      <w:r w:rsidRPr="00C05CE8">
        <w:t xml:space="preserve">, D., García-Rodriguez, F., Conde, D., </w:t>
      </w:r>
      <w:proofErr w:type="spellStart"/>
      <w:r w:rsidRPr="00C05CE8">
        <w:t>Widdicombe</w:t>
      </w:r>
      <w:proofErr w:type="spellEnd"/>
      <w:r w:rsidRPr="00C05CE8">
        <w:t xml:space="preserve">, C. E., &amp; Fort, H. (2013). </w:t>
      </w:r>
      <w:r w:rsidRPr="00C05CE8">
        <w:rPr>
          <w:lang w:val="en-US"/>
        </w:rPr>
        <w:t xml:space="preserve">Competition drives clumpy species coexistence in estuarine phytoplankton. </w:t>
      </w:r>
      <w:r w:rsidRPr="00C05CE8">
        <w:rPr>
          <w:i/>
          <w:iCs/>
          <w:lang w:val="en-US"/>
        </w:rPr>
        <w:t>Sci. Rep.</w:t>
      </w:r>
      <w:r w:rsidRPr="00C05CE8">
        <w:rPr>
          <w:lang w:val="en-US"/>
        </w:rPr>
        <w:t xml:space="preserve">, </w:t>
      </w:r>
      <w:r w:rsidRPr="00C05CE8">
        <w:rPr>
          <w:i/>
          <w:iCs/>
          <w:lang w:val="en-US"/>
        </w:rPr>
        <w:t>3</w:t>
      </w:r>
      <w:r w:rsidRPr="00C05CE8">
        <w:rPr>
          <w:lang w:val="en-US"/>
        </w:rPr>
        <w:t>(1), 1037.</w:t>
      </w:r>
    </w:p>
    <w:p w14:paraId="4E0A31AE" w14:textId="77777777" w:rsidR="00C05CE8" w:rsidRPr="00C05CE8" w:rsidRDefault="00C05CE8" w:rsidP="002F4603">
      <w:pPr>
        <w:pStyle w:val="Bibliografa"/>
        <w:spacing w:line="240" w:lineRule="auto"/>
        <w:rPr>
          <w:lang w:val="en-US"/>
        </w:rPr>
      </w:pPr>
      <w:proofErr w:type="spellStart"/>
      <w:r w:rsidRPr="00C05CE8">
        <w:rPr>
          <w:lang w:val="en-US"/>
        </w:rPr>
        <w:t>Thiese</w:t>
      </w:r>
      <w:proofErr w:type="spellEnd"/>
      <w:r w:rsidRPr="00C05CE8">
        <w:rPr>
          <w:lang w:val="en-US"/>
        </w:rPr>
        <w:t xml:space="preserve">, M. S., Ronna, B., &amp; Ott, U. (2016). P value interpretations and considerations. </w:t>
      </w:r>
      <w:r w:rsidRPr="00C05CE8">
        <w:rPr>
          <w:i/>
          <w:iCs/>
          <w:lang w:val="en-US"/>
        </w:rPr>
        <w:t>Journal of Thoracic Disease</w:t>
      </w:r>
      <w:r w:rsidRPr="00C05CE8">
        <w:rPr>
          <w:lang w:val="en-US"/>
        </w:rPr>
        <w:t xml:space="preserve">, </w:t>
      </w:r>
      <w:r w:rsidRPr="00C05CE8">
        <w:rPr>
          <w:i/>
          <w:iCs/>
          <w:lang w:val="en-US"/>
        </w:rPr>
        <w:t>8</w:t>
      </w:r>
      <w:r w:rsidRPr="00C05CE8">
        <w:rPr>
          <w:lang w:val="en-US"/>
        </w:rPr>
        <w:t>(9), E928-E931. https://doi.org/10.21037/jtd.2016.08.16</w:t>
      </w:r>
    </w:p>
    <w:p w14:paraId="7820B8B3" w14:textId="77777777" w:rsidR="00C05CE8" w:rsidRPr="00C05CE8" w:rsidRDefault="00C05CE8" w:rsidP="002F4603">
      <w:pPr>
        <w:pStyle w:val="Bibliografa"/>
        <w:spacing w:line="240" w:lineRule="auto"/>
        <w:rPr>
          <w:lang w:val="en-US"/>
        </w:rPr>
      </w:pPr>
      <w:proofErr w:type="spellStart"/>
      <w:r w:rsidRPr="00C05CE8">
        <w:rPr>
          <w:lang w:val="en-US"/>
        </w:rPr>
        <w:t>Toranza</w:t>
      </w:r>
      <w:proofErr w:type="spellEnd"/>
      <w:r w:rsidRPr="00C05CE8">
        <w:rPr>
          <w:lang w:val="en-US"/>
        </w:rPr>
        <w:t xml:space="preserve">, C., &amp; </w:t>
      </w:r>
      <w:proofErr w:type="spellStart"/>
      <w:r w:rsidRPr="00C05CE8">
        <w:rPr>
          <w:lang w:val="en-US"/>
        </w:rPr>
        <w:t>Arim</w:t>
      </w:r>
      <w:proofErr w:type="spellEnd"/>
      <w:r w:rsidRPr="00C05CE8">
        <w:rPr>
          <w:lang w:val="en-US"/>
        </w:rPr>
        <w:t xml:space="preserve">, M. (2010). Cross-taxon congruence and environmental conditions. </w:t>
      </w:r>
      <w:r w:rsidRPr="00C05CE8">
        <w:rPr>
          <w:i/>
          <w:iCs/>
          <w:lang w:val="en-US"/>
        </w:rPr>
        <w:t>BMC ecology</w:t>
      </w:r>
      <w:r w:rsidRPr="00C05CE8">
        <w:rPr>
          <w:lang w:val="en-US"/>
        </w:rPr>
        <w:t xml:space="preserve">, </w:t>
      </w:r>
      <w:r w:rsidRPr="00C05CE8">
        <w:rPr>
          <w:i/>
          <w:iCs/>
          <w:lang w:val="en-US"/>
        </w:rPr>
        <w:t>10</w:t>
      </w:r>
      <w:r w:rsidRPr="00C05CE8">
        <w:rPr>
          <w:lang w:val="en-US"/>
        </w:rPr>
        <w:t>, 18. https://doi.org/10.1186/1472-6785-10-18</w:t>
      </w:r>
    </w:p>
    <w:p w14:paraId="41AC4566" w14:textId="20A1C80D" w:rsidR="00056D5A" w:rsidRPr="00A55051" w:rsidRDefault="00056D5A" w:rsidP="002F4603">
      <w:pPr>
        <w:rPr>
          <w:lang w:val="en-US"/>
        </w:rPr>
      </w:pPr>
      <w:r>
        <w:fldChar w:fldCharType="end"/>
      </w:r>
      <w:bookmarkStart w:id="63" w:name="comentarios-y-recomendaciones"/>
      <w:bookmarkEnd w:id="62"/>
    </w:p>
    <w:bookmarkEnd w:id="63"/>
    <w:p w14:paraId="20DA8A39" w14:textId="08EF3B77" w:rsidR="003B77CF" w:rsidRPr="00A55051" w:rsidRDefault="003B77CF" w:rsidP="002F4603">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4054F" w14:textId="77777777" w:rsidR="003147EF" w:rsidRDefault="003147EF" w:rsidP="00AD08AA">
      <w:r>
        <w:separator/>
      </w:r>
    </w:p>
  </w:endnote>
  <w:endnote w:type="continuationSeparator" w:id="0">
    <w:p w14:paraId="4823153F" w14:textId="77777777" w:rsidR="003147EF" w:rsidRDefault="003147EF"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3147EF"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3147EF"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3147EF"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3147EF"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239A7018"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50FFC">
                            <w:rPr>
                              <w:noProof/>
                            </w:rPr>
                            <w:t>17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239A7018"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50FFC">
                      <w:rPr>
                        <w:noProof/>
                      </w:rPr>
                      <w:t>17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7197681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50FFC">
                            <w:rPr>
                              <w:noProof/>
                            </w:rPr>
                            <w:t>17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71976816"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150FFC">
                      <w:rPr>
                        <w:noProof/>
                      </w:rPr>
                      <w:t>17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3147EF"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3147EF"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B4939" w14:textId="77777777" w:rsidR="003147EF" w:rsidRDefault="003147EF" w:rsidP="00AD08AA">
      <w:r>
        <w:separator/>
      </w:r>
    </w:p>
  </w:footnote>
  <w:footnote w:type="continuationSeparator" w:id="0">
    <w:p w14:paraId="7AB376C2" w14:textId="77777777" w:rsidR="003147EF" w:rsidRDefault="003147EF"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16"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9" name="Imagen 19"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050F2"/>
    <w:rsid w:val="00014A37"/>
    <w:rsid w:val="00016E3A"/>
    <w:rsid w:val="0002274C"/>
    <w:rsid w:val="00031E41"/>
    <w:rsid w:val="0003222C"/>
    <w:rsid w:val="00041978"/>
    <w:rsid w:val="00045559"/>
    <w:rsid w:val="000474B3"/>
    <w:rsid w:val="00054C97"/>
    <w:rsid w:val="000560B3"/>
    <w:rsid w:val="000565EC"/>
    <w:rsid w:val="00056BA3"/>
    <w:rsid w:val="00056D5A"/>
    <w:rsid w:val="00060960"/>
    <w:rsid w:val="00064D45"/>
    <w:rsid w:val="00071ED7"/>
    <w:rsid w:val="000808DD"/>
    <w:rsid w:val="000809DF"/>
    <w:rsid w:val="00081D30"/>
    <w:rsid w:val="00082B2E"/>
    <w:rsid w:val="0008576C"/>
    <w:rsid w:val="00095057"/>
    <w:rsid w:val="000A438B"/>
    <w:rsid w:val="000A6396"/>
    <w:rsid w:val="000B5A40"/>
    <w:rsid w:val="000C0684"/>
    <w:rsid w:val="000C0A8A"/>
    <w:rsid w:val="000C65C8"/>
    <w:rsid w:val="000F7701"/>
    <w:rsid w:val="000F78B2"/>
    <w:rsid w:val="000F79E3"/>
    <w:rsid w:val="001000DE"/>
    <w:rsid w:val="00105230"/>
    <w:rsid w:val="00115483"/>
    <w:rsid w:val="00125D1B"/>
    <w:rsid w:val="0012671C"/>
    <w:rsid w:val="001273CB"/>
    <w:rsid w:val="001322AD"/>
    <w:rsid w:val="001438B4"/>
    <w:rsid w:val="00144107"/>
    <w:rsid w:val="00144A7C"/>
    <w:rsid w:val="00150FFC"/>
    <w:rsid w:val="00162BBE"/>
    <w:rsid w:val="001644F9"/>
    <w:rsid w:val="00167AED"/>
    <w:rsid w:val="0017782F"/>
    <w:rsid w:val="00183964"/>
    <w:rsid w:val="001861E5"/>
    <w:rsid w:val="00186250"/>
    <w:rsid w:val="0018683C"/>
    <w:rsid w:val="00194A4C"/>
    <w:rsid w:val="0019667A"/>
    <w:rsid w:val="001A1EC9"/>
    <w:rsid w:val="001A3BB6"/>
    <w:rsid w:val="001B3D2A"/>
    <w:rsid w:val="001B49FB"/>
    <w:rsid w:val="001D4096"/>
    <w:rsid w:val="001D5F43"/>
    <w:rsid w:val="001E06D8"/>
    <w:rsid w:val="001E3093"/>
    <w:rsid w:val="001F2D73"/>
    <w:rsid w:val="001F451F"/>
    <w:rsid w:val="001F778F"/>
    <w:rsid w:val="00202D10"/>
    <w:rsid w:val="00204DB3"/>
    <w:rsid w:val="00205C2C"/>
    <w:rsid w:val="00213153"/>
    <w:rsid w:val="0021663D"/>
    <w:rsid w:val="002209C5"/>
    <w:rsid w:val="00223DC5"/>
    <w:rsid w:val="002242FA"/>
    <w:rsid w:val="00225BB2"/>
    <w:rsid w:val="00243348"/>
    <w:rsid w:val="002541F8"/>
    <w:rsid w:val="00270253"/>
    <w:rsid w:val="002730AA"/>
    <w:rsid w:val="00280333"/>
    <w:rsid w:val="00280998"/>
    <w:rsid w:val="0028336D"/>
    <w:rsid w:val="002962F7"/>
    <w:rsid w:val="002A1F37"/>
    <w:rsid w:val="002A20AE"/>
    <w:rsid w:val="002A34D6"/>
    <w:rsid w:val="002A7491"/>
    <w:rsid w:val="002A7496"/>
    <w:rsid w:val="002B15FE"/>
    <w:rsid w:val="002B230A"/>
    <w:rsid w:val="002B58BC"/>
    <w:rsid w:val="002E1634"/>
    <w:rsid w:val="002E4984"/>
    <w:rsid w:val="002E5A06"/>
    <w:rsid w:val="002E6275"/>
    <w:rsid w:val="002F4603"/>
    <w:rsid w:val="002F49B6"/>
    <w:rsid w:val="003040D1"/>
    <w:rsid w:val="00312974"/>
    <w:rsid w:val="003139A1"/>
    <w:rsid w:val="003147EF"/>
    <w:rsid w:val="00316A71"/>
    <w:rsid w:val="00320976"/>
    <w:rsid w:val="0032504D"/>
    <w:rsid w:val="00330C81"/>
    <w:rsid w:val="0033757A"/>
    <w:rsid w:val="00351306"/>
    <w:rsid w:val="00353BB8"/>
    <w:rsid w:val="003551EA"/>
    <w:rsid w:val="003561B5"/>
    <w:rsid w:val="003573C0"/>
    <w:rsid w:val="00363656"/>
    <w:rsid w:val="00370010"/>
    <w:rsid w:val="003713F5"/>
    <w:rsid w:val="00371C32"/>
    <w:rsid w:val="003A2E99"/>
    <w:rsid w:val="003A38E9"/>
    <w:rsid w:val="003A5C27"/>
    <w:rsid w:val="003B2B0A"/>
    <w:rsid w:val="003B40E0"/>
    <w:rsid w:val="003B601D"/>
    <w:rsid w:val="003B77CF"/>
    <w:rsid w:val="003E16E5"/>
    <w:rsid w:val="003E276A"/>
    <w:rsid w:val="003E448C"/>
    <w:rsid w:val="003F7F9A"/>
    <w:rsid w:val="00410D71"/>
    <w:rsid w:val="00420FDC"/>
    <w:rsid w:val="004219DD"/>
    <w:rsid w:val="0042449D"/>
    <w:rsid w:val="00427AC5"/>
    <w:rsid w:val="00433B89"/>
    <w:rsid w:val="00434626"/>
    <w:rsid w:val="0043554C"/>
    <w:rsid w:val="004414D8"/>
    <w:rsid w:val="00441585"/>
    <w:rsid w:val="00441594"/>
    <w:rsid w:val="00442660"/>
    <w:rsid w:val="00445009"/>
    <w:rsid w:val="004540BB"/>
    <w:rsid w:val="00457974"/>
    <w:rsid w:val="004619FA"/>
    <w:rsid w:val="004706CF"/>
    <w:rsid w:val="00474878"/>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057A"/>
    <w:rsid w:val="004F235D"/>
    <w:rsid w:val="004F4B46"/>
    <w:rsid w:val="004F5729"/>
    <w:rsid w:val="00503B52"/>
    <w:rsid w:val="00525509"/>
    <w:rsid w:val="0052724F"/>
    <w:rsid w:val="005273C0"/>
    <w:rsid w:val="005274BE"/>
    <w:rsid w:val="005327ED"/>
    <w:rsid w:val="00540C9B"/>
    <w:rsid w:val="00550BC7"/>
    <w:rsid w:val="00553B61"/>
    <w:rsid w:val="00561E9D"/>
    <w:rsid w:val="00563AAA"/>
    <w:rsid w:val="00575B55"/>
    <w:rsid w:val="00576FAD"/>
    <w:rsid w:val="0057777A"/>
    <w:rsid w:val="00582983"/>
    <w:rsid w:val="005863FD"/>
    <w:rsid w:val="0059150F"/>
    <w:rsid w:val="005931FD"/>
    <w:rsid w:val="00595DD4"/>
    <w:rsid w:val="005964B5"/>
    <w:rsid w:val="005A34A5"/>
    <w:rsid w:val="005A4B5E"/>
    <w:rsid w:val="005A5976"/>
    <w:rsid w:val="005B12D0"/>
    <w:rsid w:val="005B20ED"/>
    <w:rsid w:val="005B2713"/>
    <w:rsid w:val="005B2AAD"/>
    <w:rsid w:val="005B3F8B"/>
    <w:rsid w:val="005B6798"/>
    <w:rsid w:val="005C495C"/>
    <w:rsid w:val="005C6C19"/>
    <w:rsid w:val="005C6CC4"/>
    <w:rsid w:val="005C7535"/>
    <w:rsid w:val="005D0515"/>
    <w:rsid w:val="005E062B"/>
    <w:rsid w:val="005E0658"/>
    <w:rsid w:val="005E5C5D"/>
    <w:rsid w:val="005E6E97"/>
    <w:rsid w:val="005F21F7"/>
    <w:rsid w:val="00602F4A"/>
    <w:rsid w:val="00617535"/>
    <w:rsid w:val="00620A71"/>
    <w:rsid w:val="006246AB"/>
    <w:rsid w:val="00634304"/>
    <w:rsid w:val="00634409"/>
    <w:rsid w:val="0063611C"/>
    <w:rsid w:val="00642370"/>
    <w:rsid w:val="0064248E"/>
    <w:rsid w:val="00642B13"/>
    <w:rsid w:val="006641B2"/>
    <w:rsid w:val="006649AD"/>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6E22D0"/>
    <w:rsid w:val="007023B9"/>
    <w:rsid w:val="00706C31"/>
    <w:rsid w:val="0071454F"/>
    <w:rsid w:val="007208A3"/>
    <w:rsid w:val="007257E8"/>
    <w:rsid w:val="00733D5F"/>
    <w:rsid w:val="0074240B"/>
    <w:rsid w:val="00752AF1"/>
    <w:rsid w:val="00757589"/>
    <w:rsid w:val="00763C94"/>
    <w:rsid w:val="00765D55"/>
    <w:rsid w:val="00765EBC"/>
    <w:rsid w:val="00773BAF"/>
    <w:rsid w:val="0077456E"/>
    <w:rsid w:val="0077680A"/>
    <w:rsid w:val="00777F30"/>
    <w:rsid w:val="00782310"/>
    <w:rsid w:val="00783120"/>
    <w:rsid w:val="007836C7"/>
    <w:rsid w:val="00796B7D"/>
    <w:rsid w:val="00796D21"/>
    <w:rsid w:val="007A00B8"/>
    <w:rsid w:val="007B7693"/>
    <w:rsid w:val="007B77D5"/>
    <w:rsid w:val="007C5D05"/>
    <w:rsid w:val="007D4079"/>
    <w:rsid w:val="007E2C67"/>
    <w:rsid w:val="00805532"/>
    <w:rsid w:val="00806DD6"/>
    <w:rsid w:val="008103C6"/>
    <w:rsid w:val="008123B4"/>
    <w:rsid w:val="0082580E"/>
    <w:rsid w:val="008264E7"/>
    <w:rsid w:val="008347CD"/>
    <w:rsid w:val="00835F34"/>
    <w:rsid w:val="0084107D"/>
    <w:rsid w:val="00850DAA"/>
    <w:rsid w:val="0085436E"/>
    <w:rsid w:val="00857A87"/>
    <w:rsid w:val="00860BC9"/>
    <w:rsid w:val="008614D9"/>
    <w:rsid w:val="00864555"/>
    <w:rsid w:val="00882D1C"/>
    <w:rsid w:val="00884C2B"/>
    <w:rsid w:val="00891137"/>
    <w:rsid w:val="00892614"/>
    <w:rsid w:val="0089651A"/>
    <w:rsid w:val="008C23CA"/>
    <w:rsid w:val="008C766E"/>
    <w:rsid w:val="008C7B47"/>
    <w:rsid w:val="008D35B6"/>
    <w:rsid w:val="008D4BEB"/>
    <w:rsid w:val="008E76E2"/>
    <w:rsid w:val="008F22D8"/>
    <w:rsid w:val="008F3DB9"/>
    <w:rsid w:val="008F5F41"/>
    <w:rsid w:val="008F6279"/>
    <w:rsid w:val="008F75BD"/>
    <w:rsid w:val="00912738"/>
    <w:rsid w:val="009139F6"/>
    <w:rsid w:val="00913B89"/>
    <w:rsid w:val="009143A0"/>
    <w:rsid w:val="0091616C"/>
    <w:rsid w:val="0092038A"/>
    <w:rsid w:val="0092064B"/>
    <w:rsid w:val="00921DA0"/>
    <w:rsid w:val="009245C0"/>
    <w:rsid w:val="00927679"/>
    <w:rsid w:val="0093119C"/>
    <w:rsid w:val="00931B46"/>
    <w:rsid w:val="009358E9"/>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434A"/>
    <w:rsid w:val="009F5792"/>
    <w:rsid w:val="009F5A3E"/>
    <w:rsid w:val="009F6117"/>
    <w:rsid w:val="00A01AEC"/>
    <w:rsid w:val="00A0482C"/>
    <w:rsid w:val="00A14DB9"/>
    <w:rsid w:val="00A2128F"/>
    <w:rsid w:val="00A240EF"/>
    <w:rsid w:val="00A24B8F"/>
    <w:rsid w:val="00A337E2"/>
    <w:rsid w:val="00A55051"/>
    <w:rsid w:val="00A647DA"/>
    <w:rsid w:val="00A71C4D"/>
    <w:rsid w:val="00A75B2C"/>
    <w:rsid w:val="00A82470"/>
    <w:rsid w:val="00A87FC0"/>
    <w:rsid w:val="00A91639"/>
    <w:rsid w:val="00AA2BDD"/>
    <w:rsid w:val="00AA6623"/>
    <w:rsid w:val="00AB3810"/>
    <w:rsid w:val="00AB3A78"/>
    <w:rsid w:val="00AB3A83"/>
    <w:rsid w:val="00AD08AA"/>
    <w:rsid w:val="00AD37E9"/>
    <w:rsid w:val="00AD3C04"/>
    <w:rsid w:val="00AD560A"/>
    <w:rsid w:val="00AE6D59"/>
    <w:rsid w:val="00AF357C"/>
    <w:rsid w:val="00B02691"/>
    <w:rsid w:val="00B03A76"/>
    <w:rsid w:val="00B136F7"/>
    <w:rsid w:val="00B23457"/>
    <w:rsid w:val="00B23D3F"/>
    <w:rsid w:val="00B27351"/>
    <w:rsid w:val="00B400A7"/>
    <w:rsid w:val="00B518C5"/>
    <w:rsid w:val="00B56D84"/>
    <w:rsid w:val="00B6067B"/>
    <w:rsid w:val="00B804E5"/>
    <w:rsid w:val="00B81953"/>
    <w:rsid w:val="00B82A34"/>
    <w:rsid w:val="00B910EE"/>
    <w:rsid w:val="00B92956"/>
    <w:rsid w:val="00B95E98"/>
    <w:rsid w:val="00BA3552"/>
    <w:rsid w:val="00BA387C"/>
    <w:rsid w:val="00BB4204"/>
    <w:rsid w:val="00BB4894"/>
    <w:rsid w:val="00BB50A3"/>
    <w:rsid w:val="00BB65FA"/>
    <w:rsid w:val="00BC0DD9"/>
    <w:rsid w:val="00BC204A"/>
    <w:rsid w:val="00BC6162"/>
    <w:rsid w:val="00BC7B50"/>
    <w:rsid w:val="00BD4EB0"/>
    <w:rsid w:val="00BD73AE"/>
    <w:rsid w:val="00BD74E0"/>
    <w:rsid w:val="00BE0B8A"/>
    <w:rsid w:val="00BF029E"/>
    <w:rsid w:val="00BF0BD2"/>
    <w:rsid w:val="00C01F80"/>
    <w:rsid w:val="00C039C9"/>
    <w:rsid w:val="00C05CE8"/>
    <w:rsid w:val="00C07A62"/>
    <w:rsid w:val="00C11CE1"/>
    <w:rsid w:val="00C13E08"/>
    <w:rsid w:val="00C305FA"/>
    <w:rsid w:val="00C30EF0"/>
    <w:rsid w:val="00C31DCF"/>
    <w:rsid w:val="00C3263B"/>
    <w:rsid w:val="00C52683"/>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C6AAB"/>
    <w:rsid w:val="00CD7A85"/>
    <w:rsid w:val="00CE6374"/>
    <w:rsid w:val="00CF101F"/>
    <w:rsid w:val="00CF3001"/>
    <w:rsid w:val="00CF4B5C"/>
    <w:rsid w:val="00CF4FEC"/>
    <w:rsid w:val="00CF75BA"/>
    <w:rsid w:val="00D00420"/>
    <w:rsid w:val="00D00529"/>
    <w:rsid w:val="00D01C30"/>
    <w:rsid w:val="00D02656"/>
    <w:rsid w:val="00D04F04"/>
    <w:rsid w:val="00D11700"/>
    <w:rsid w:val="00D13B4B"/>
    <w:rsid w:val="00D16F04"/>
    <w:rsid w:val="00D175C2"/>
    <w:rsid w:val="00D21EA6"/>
    <w:rsid w:val="00D25570"/>
    <w:rsid w:val="00D26E1A"/>
    <w:rsid w:val="00D26EA3"/>
    <w:rsid w:val="00D2715B"/>
    <w:rsid w:val="00D3033D"/>
    <w:rsid w:val="00D355F5"/>
    <w:rsid w:val="00D4701B"/>
    <w:rsid w:val="00D4766E"/>
    <w:rsid w:val="00D54DE5"/>
    <w:rsid w:val="00D564A8"/>
    <w:rsid w:val="00D5793B"/>
    <w:rsid w:val="00D61E3B"/>
    <w:rsid w:val="00D6499F"/>
    <w:rsid w:val="00D64A4D"/>
    <w:rsid w:val="00D65B4B"/>
    <w:rsid w:val="00D65ED3"/>
    <w:rsid w:val="00D71232"/>
    <w:rsid w:val="00D83F7C"/>
    <w:rsid w:val="00D92698"/>
    <w:rsid w:val="00D940BA"/>
    <w:rsid w:val="00D9606C"/>
    <w:rsid w:val="00D9615B"/>
    <w:rsid w:val="00D97CD0"/>
    <w:rsid w:val="00DA2E67"/>
    <w:rsid w:val="00DA535E"/>
    <w:rsid w:val="00DB3C05"/>
    <w:rsid w:val="00DB62E6"/>
    <w:rsid w:val="00DB7B4A"/>
    <w:rsid w:val="00DD12B4"/>
    <w:rsid w:val="00DE17F0"/>
    <w:rsid w:val="00DE1A24"/>
    <w:rsid w:val="00DE2B29"/>
    <w:rsid w:val="00DF1365"/>
    <w:rsid w:val="00DF1E34"/>
    <w:rsid w:val="00DF29E8"/>
    <w:rsid w:val="00DF55E9"/>
    <w:rsid w:val="00DF5C41"/>
    <w:rsid w:val="00E0103A"/>
    <w:rsid w:val="00E0173D"/>
    <w:rsid w:val="00E040B7"/>
    <w:rsid w:val="00E05DD4"/>
    <w:rsid w:val="00E06368"/>
    <w:rsid w:val="00E069A1"/>
    <w:rsid w:val="00E118FD"/>
    <w:rsid w:val="00E2010A"/>
    <w:rsid w:val="00E239C6"/>
    <w:rsid w:val="00E2415D"/>
    <w:rsid w:val="00E267AE"/>
    <w:rsid w:val="00E3612F"/>
    <w:rsid w:val="00E41106"/>
    <w:rsid w:val="00E43E13"/>
    <w:rsid w:val="00E44D61"/>
    <w:rsid w:val="00E47282"/>
    <w:rsid w:val="00E54F7D"/>
    <w:rsid w:val="00E61199"/>
    <w:rsid w:val="00E63BAC"/>
    <w:rsid w:val="00E648B4"/>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108E5"/>
    <w:rsid w:val="00F206BD"/>
    <w:rsid w:val="00F20F2B"/>
    <w:rsid w:val="00F27B29"/>
    <w:rsid w:val="00F31225"/>
    <w:rsid w:val="00F41022"/>
    <w:rsid w:val="00F425C3"/>
    <w:rsid w:val="00F43B34"/>
    <w:rsid w:val="00F4678B"/>
    <w:rsid w:val="00F53B2F"/>
    <w:rsid w:val="00F62749"/>
    <w:rsid w:val="00F635C2"/>
    <w:rsid w:val="00F754F3"/>
    <w:rsid w:val="00F80FED"/>
    <w:rsid w:val="00F851F8"/>
    <w:rsid w:val="00F93758"/>
    <w:rsid w:val="00F94548"/>
    <w:rsid w:val="00F96AA2"/>
    <w:rsid w:val="00F97B14"/>
    <w:rsid w:val="00FA334F"/>
    <w:rsid w:val="00FA5279"/>
    <w:rsid w:val="00FB01DA"/>
    <w:rsid w:val="00FB08AA"/>
    <w:rsid w:val="00FC3955"/>
    <w:rsid w:val="00FC4732"/>
    <w:rsid w:val="00FD3CB8"/>
    <w:rsid w:val="00FD506F"/>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40B"/>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 w:type="paragraph" w:customStyle="1" w:styleId="Default">
    <w:name w:val="Default"/>
    <w:rsid w:val="00A14DB9"/>
    <w:pPr>
      <w:autoSpaceDE w:val="0"/>
      <w:autoSpaceDN w:val="0"/>
      <w:adjustRightInd w:val="0"/>
    </w:pPr>
    <w:rPr>
      <w:rFonts w:ascii="Book Antiqua" w:hAnsi="Book Antiqua" w:cs="Book Antiqu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71689">
      <w:bodyDiv w:val="1"/>
      <w:marLeft w:val="0"/>
      <w:marRight w:val="0"/>
      <w:marTop w:val="0"/>
      <w:marBottom w:val="0"/>
      <w:divBdr>
        <w:top w:val="none" w:sz="0" w:space="0" w:color="auto"/>
        <w:left w:val="none" w:sz="0" w:space="0" w:color="auto"/>
        <w:bottom w:val="none" w:sz="0" w:space="0" w:color="auto"/>
        <w:right w:val="none" w:sz="0" w:space="0" w:color="auto"/>
      </w:divBdr>
    </w:div>
    <w:div w:id="208077623">
      <w:bodyDiv w:val="1"/>
      <w:marLeft w:val="0"/>
      <w:marRight w:val="0"/>
      <w:marTop w:val="0"/>
      <w:marBottom w:val="0"/>
      <w:divBdr>
        <w:top w:val="none" w:sz="0" w:space="0" w:color="auto"/>
        <w:left w:val="none" w:sz="0" w:space="0" w:color="auto"/>
        <w:bottom w:val="none" w:sz="0" w:space="0" w:color="auto"/>
        <w:right w:val="none" w:sz="0" w:space="0" w:color="auto"/>
      </w:divBdr>
    </w:div>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746877762">
      <w:bodyDiv w:val="1"/>
      <w:marLeft w:val="0"/>
      <w:marRight w:val="0"/>
      <w:marTop w:val="0"/>
      <w:marBottom w:val="0"/>
      <w:divBdr>
        <w:top w:val="none" w:sz="0" w:space="0" w:color="auto"/>
        <w:left w:val="none" w:sz="0" w:space="0" w:color="auto"/>
        <w:bottom w:val="none" w:sz="0" w:space="0" w:color="auto"/>
        <w:right w:val="none" w:sz="0" w:space="0" w:color="auto"/>
      </w:divBdr>
    </w:div>
    <w:div w:id="840462319">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990674174">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05546">
      <w:bodyDiv w:val="1"/>
      <w:marLeft w:val="0"/>
      <w:marRight w:val="0"/>
      <w:marTop w:val="0"/>
      <w:marBottom w:val="0"/>
      <w:divBdr>
        <w:top w:val="none" w:sz="0" w:space="0" w:color="auto"/>
        <w:left w:val="none" w:sz="0" w:space="0" w:color="auto"/>
        <w:bottom w:val="none" w:sz="0" w:space="0" w:color="auto"/>
        <w:right w:val="none" w:sz="0" w:space="0" w:color="auto"/>
      </w:divBdr>
    </w:div>
    <w:div w:id="1126508271">
      <w:bodyDiv w:val="1"/>
      <w:marLeft w:val="0"/>
      <w:marRight w:val="0"/>
      <w:marTop w:val="0"/>
      <w:marBottom w:val="0"/>
      <w:divBdr>
        <w:top w:val="none" w:sz="0" w:space="0" w:color="auto"/>
        <w:left w:val="none" w:sz="0" w:space="0" w:color="auto"/>
        <w:bottom w:val="none" w:sz="0" w:space="0" w:color="auto"/>
        <w:right w:val="none" w:sz="0" w:space="0" w:color="auto"/>
      </w:divBdr>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269310727">
      <w:bodyDiv w:val="1"/>
      <w:marLeft w:val="0"/>
      <w:marRight w:val="0"/>
      <w:marTop w:val="0"/>
      <w:marBottom w:val="0"/>
      <w:divBdr>
        <w:top w:val="none" w:sz="0" w:space="0" w:color="auto"/>
        <w:left w:val="none" w:sz="0" w:space="0" w:color="auto"/>
        <w:bottom w:val="none" w:sz="0" w:space="0" w:color="auto"/>
        <w:right w:val="none" w:sz="0" w:space="0" w:color="auto"/>
      </w:divBdr>
      <w:divsChild>
        <w:div w:id="934627331">
          <w:marLeft w:val="0"/>
          <w:marRight w:val="0"/>
          <w:marTop w:val="0"/>
          <w:marBottom w:val="0"/>
          <w:divBdr>
            <w:top w:val="none" w:sz="0" w:space="0" w:color="auto"/>
            <w:left w:val="none" w:sz="0" w:space="0" w:color="auto"/>
            <w:bottom w:val="none" w:sz="0" w:space="0" w:color="auto"/>
            <w:right w:val="none" w:sz="0" w:space="0" w:color="auto"/>
          </w:divBdr>
          <w:divsChild>
            <w:div w:id="273248275">
              <w:marLeft w:val="0"/>
              <w:marRight w:val="0"/>
              <w:marTop w:val="0"/>
              <w:marBottom w:val="0"/>
              <w:divBdr>
                <w:top w:val="none" w:sz="0" w:space="0" w:color="auto"/>
                <w:left w:val="none" w:sz="0" w:space="0" w:color="auto"/>
                <w:bottom w:val="none" w:sz="0" w:space="0" w:color="auto"/>
                <w:right w:val="none" w:sz="0" w:space="0" w:color="auto"/>
              </w:divBdr>
              <w:divsChild>
                <w:div w:id="17660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55307">
      <w:bodyDiv w:val="1"/>
      <w:marLeft w:val="0"/>
      <w:marRight w:val="0"/>
      <w:marTop w:val="0"/>
      <w:marBottom w:val="0"/>
      <w:divBdr>
        <w:top w:val="none" w:sz="0" w:space="0" w:color="auto"/>
        <w:left w:val="none" w:sz="0" w:space="0" w:color="auto"/>
        <w:bottom w:val="none" w:sz="0" w:space="0" w:color="auto"/>
        <w:right w:val="none" w:sz="0" w:space="0" w:color="auto"/>
      </w:divBdr>
      <w:divsChild>
        <w:div w:id="277492098">
          <w:marLeft w:val="0"/>
          <w:marRight w:val="0"/>
          <w:marTop w:val="0"/>
          <w:marBottom w:val="0"/>
          <w:divBdr>
            <w:top w:val="none" w:sz="0" w:space="0" w:color="auto"/>
            <w:left w:val="none" w:sz="0" w:space="0" w:color="auto"/>
            <w:bottom w:val="none" w:sz="0" w:space="0" w:color="auto"/>
            <w:right w:val="none" w:sz="0" w:space="0" w:color="auto"/>
          </w:divBdr>
          <w:divsChild>
            <w:div w:id="89204032">
              <w:marLeft w:val="0"/>
              <w:marRight w:val="0"/>
              <w:marTop w:val="0"/>
              <w:marBottom w:val="0"/>
              <w:divBdr>
                <w:top w:val="none" w:sz="0" w:space="0" w:color="auto"/>
                <w:left w:val="none" w:sz="0" w:space="0" w:color="auto"/>
                <w:bottom w:val="none" w:sz="0" w:space="0" w:color="auto"/>
                <w:right w:val="none" w:sz="0" w:space="0" w:color="auto"/>
              </w:divBdr>
              <w:divsChild>
                <w:div w:id="202042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93686">
      <w:bodyDiv w:val="1"/>
      <w:marLeft w:val="0"/>
      <w:marRight w:val="0"/>
      <w:marTop w:val="0"/>
      <w:marBottom w:val="0"/>
      <w:divBdr>
        <w:top w:val="none" w:sz="0" w:space="0" w:color="auto"/>
        <w:left w:val="none" w:sz="0" w:space="0" w:color="auto"/>
        <w:bottom w:val="none" w:sz="0" w:space="0" w:color="auto"/>
        <w:right w:val="none" w:sz="0" w:space="0" w:color="auto"/>
      </w:divBdr>
    </w:div>
    <w:div w:id="1575317072">
      <w:bodyDiv w:val="1"/>
      <w:marLeft w:val="0"/>
      <w:marRight w:val="0"/>
      <w:marTop w:val="0"/>
      <w:marBottom w:val="0"/>
      <w:divBdr>
        <w:top w:val="none" w:sz="0" w:space="0" w:color="auto"/>
        <w:left w:val="none" w:sz="0" w:space="0" w:color="auto"/>
        <w:bottom w:val="none" w:sz="0" w:space="0" w:color="auto"/>
        <w:right w:val="none" w:sz="0" w:space="0" w:color="auto"/>
      </w:divBdr>
    </w:div>
    <w:div w:id="1669674899">
      <w:bodyDiv w:val="1"/>
      <w:marLeft w:val="0"/>
      <w:marRight w:val="0"/>
      <w:marTop w:val="0"/>
      <w:marBottom w:val="0"/>
      <w:divBdr>
        <w:top w:val="none" w:sz="0" w:space="0" w:color="auto"/>
        <w:left w:val="none" w:sz="0" w:space="0" w:color="auto"/>
        <w:bottom w:val="none" w:sz="0" w:space="0" w:color="auto"/>
        <w:right w:val="none" w:sz="0" w:space="0" w:color="auto"/>
      </w:divBdr>
    </w:div>
    <w:div w:id="1845313285">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21563087">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ChrisBermudezR/Ictioplancton_ExPacifico202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hrisBermudezR/Ictioplancton_ExPacifico2021"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Pages>
  <Words>28040</Words>
  <Characters>154220</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181897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20</cp:revision>
  <cp:lastPrinted>2023-05-17T15:27:00Z</cp:lastPrinted>
  <dcterms:created xsi:type="dcterms:W3CDTF">2023-05-15T19:19:00Z</dcterms:created>
  <dcterms:modified xsi:type="dcterms:W3CDTF">2023-05-17T19:39:00Z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id="Ol4ZvUYN"/&gt;&lt;style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y fmtid="{D5CDD505-2E9C-101B-9397-08002B2CF9AE}" pid="12" name="Mendeley Recent Style Id 0_1">
    <vt:lpwstr>http://www.zotero.org/styles/american-medical-association</vt:lpwstr>
  </property>
  <property fmtid="{D5CDD505-2E9C-101B-9397-08002B2CF9AE}" pid="13" name="Mendeley Recent Style Name 0_1">
    <vt:lpwstr>American Medical Association 11th edition</vt:lpwstr>
  </property>
  <property fmtid="{D5CDD505-2E9C-101B-9397-08002B2CF9AE}" pid="14" name="Mendeley Recent Style Id 1_1">
    <vt:lpwstr>http://www.zotero.org/styles/american-political-science-association</vt:lpwstr>
  </property>
  <property fmtid="{D5CDD505-2E9C-101B-9397-08002B2CF9AE}" pid="15" name="Mendeley Recent Style Name 1_1">
    <vt:lpwstr>American Political Science Association</vt:lpwstr>
  </property>
  <property fmtid="{D5CDD505-2E9C-101B-9397-08002B2CF9AE}" pid="16" name="Mendeley Recent Style Id 2_1">
    <vt:lpwstr>http://www.zotero.org/styles/apa</vt:lpwstr>
  </property>
  <property fmtid="{D5CDD505-2E9C-101B-9397-08002B2CF9AE}" pid="17" name="Mendeley Recent Style Name 2_1">
    <vt:lpwstr>American Psychological Association 7th edition</vt:lpwstr>
  </property>
  <property fmtid="{D5CDD505-2E9C-101B-9397-08002B2CF9AE}" pid="18" name="Mendeley Recent Style Id 3_1">
    <vt:lpwstr>http://www.zotero.org/styles/american-sociological-association</vt:lpwstr>
  </property>
  <property fmtid="{D5CDD505-2E9C-101B-9397-08002B2CF9AE}" pid="19" name="Mendeley Recent Style Name 3_1">
    <vt:lpwstr>American Sociological Association 6th edition</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8th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